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rightFromText="181" w:vertAnchor="text" w:horzAnchor="margin" w:tblpXSpec="center" w:tblpY="11365"/>
        <w:tblW w:w="10632" w:type="dxa"/>
        <w:tblLook w:val="04A0" w:firstRow="1" w:lastRow="0" w:firstColumn="1" w:lastColumn="0" w:noHBand="0" w:noVBand="1"/>
      </w:tblPr>
      <w:tblGrid>
        <w:gridCol w:w="2835"/>
        <w:gridCol w:w="7797"/>
      </w:tblGrid>
      <w:tr w:rsidR="00F27CA0" w:rsidRPr="001E698C" w14:paraId="5C8DE827" w14:textId="77777777" w:rsidTr="00B65D94">
        <w:trPr>
          <w:trHeight w:val="456"/>
        </w:trPr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9A7FC7C" w14:textId="77777777" w:rsidR="00F27CA0" w:rsidRPr="001E698C" w:rsidRDefault="00F27CA0" w:rsidP="00F27CA0">
            <w:pPr>
              <w:spacing w:before="80" w:after="80" w:line="276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F27CA0" w:rsidRPr="001E698C" w14:paraId="45872758" w14:textId="77777777" w:rsidTr="00B65D94">
        <w:trPr>
          <w:trHeight w:val="456"/>
        </w:trPr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6600"/>
            <w:vAlign w:val="center"/>
          </w:tcPr>
          <w:p w14:paraId="4B100878" w14:textId="39D2C38B" w:rsidR="00F27CA0" w:rsidRPr="001E698C" w:rsidRDefault="00F27CA0" w:rsidP="00F27CA0">
            <w:pPr>
              <w:spacing w:before="80" w:after="80" w:line="276" w:lineRule="auto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1E698C">
              <w:rPr>
                <w:rFonts w:cs="Arial"/>
                <w:b/>
                <w:bCs/>
                <w:noProof/>
                <w:color w:val="FFFFFF"/>
                <w:sz w:val="20"/>
                <w:szCs w:val="20"/>
                <w:lang w:val="en-GB" w:eastAsia="en-GB"/>
              </w:rPr>
              <w:t>Associated document available on CRU website</w:t>
            </w:r>
          </w:p>
        </w:tc>
        <w:tc>
          <w:tcPr>
            <w:tcW w:w="77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121B770" w14:textId="44817B87" w:rsidR="00F27CA0" w:rsidRPr="001E698C" w:rsidRDefault="004027F6" w:rsidP="00F27CA0">
            <w:pPr>
              <w:spacing w:before="80" w:after="8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1E698C">
              <w:rPr>
                <w:sz w:val="20"/>
                <w:szCs w:val="20"/>
              </w:rPr>
              <w:t>Security of Supply: Generator Financial Reporting Obligations</w:t>
            </w:r>
            <w:r w:rsidR="00E267D6" w:rsidRPr="001E698C">
              <w:rPr>
                <w:sz w:val="20"/>
                <w:szCs w:val="20"/>
              </w:rPr>
              <w:t xml:space="preserve"> CRU202211</w:t>
            </w:r>
          </w:p>
        </w:tc>
      </w:tr>
      <w:tr w:rsidR="00F27CA0" w:rsidRPr="001E698C" w14:paraId="1B3451CD" w14:textId="77777777" w:rsidTr="00B65D94">
        <w:trPr>
          <w:trHeight w:val="456"/>
        </w:trPr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6600"/>
            <w:vAlign w:val="center"/>
          </w:tcPr>
          <w:p w14:paraId="6CFD24C5" w14:textId="77777777" w:rsidR="00F27CA0" w:rsidRPr="001E698C" w:rsidRDefault="00F27CA0" w:rsidP="00F27CA0">
            <w:pPr>
              <w:spacing w:before="80" w:after="80" w:line="276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 w:rsidRPr="001E698C">
              <w:rPr>
                <w:rFonts w:cs="Arial"/>
                <w:b/>
                <w:color w:val="FFFFFF"/>
                <w:sz w:val="20"/>
                <w:szCs w:val="20"/>
              </w:rPr>
              <w:t>Date Published:</w:t>
            </w:r>
          </w:p>
        </w:tc>
        <w:tc>
          <w:tcPr>
            <w:tcW w:w="77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678968C" w14:textId="03E2FE1D" w:rsidR="00F27CA0" w:rsidRPr="001E698C" w:rsidRDefault="004027F6" w:rsidP="00F27CA0">
            <w:pPr>
              <w:spacing w:before="80" w:after="8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1E698C">
              <w:rPr>
                <w:rFonts w:cs="Arial"/>
                <w:color w:val="000000"/>
                <w:sz w:val="20"/>
                <w:szCs w:val="20"/>
              </w:rPr>
              <w:t>11 February 2022</w:t>
            </w:r>
          </w:p>
        </w:tc>
      </w:tr>
    </w:tbl>
    <w:p w14:paraId="4132F040" w14:textId="2BB3D552" w:rsidR="00F27CA0" w:rsidRPr="00F27CA0" w:rsidRDefault="009D1608" w:rsidP="00F27CA0">
      <w:pPr>
        <w:spacing w:after="200" w:line="276" w:lineRule="auto"/>
        <w:rPr>
          <w:rFonts w:ascii="Calibri" w:hAnsi="Calibri"/>
          <w:b/>
          <w:sz w:val="18"/>
          <w:szCs w:val="18"/>
          <w:highlight w:val="yellow"/>
        </w:rPr>
        <w:sectPr w:rsidR="00F27CA0" w:rsidRPr="00F27CA0" w:rsidSect="00B65D94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0" w:right="0" w:bottom="0" w:left="0" w:header="708" w:footer="708" w:gutter="0"/>
          <w:pgNumType w:start="0"/>
          <w:cols w:space="708"/>
          <w:docGrid w:linePitch="360"/>
        </w:sectPr>
      </w:pPr>
      <w:r w:rsidRPr="00F27CA0">
        <w:rPr>
          <w:rFonts w:ascii="Calibri" w:hAnsi="Calibri"/>
          <w:noProof/>
          <w:color w:val="FFFFFF"/>
          <w:sz w:val="18"/>
          <w:szCs w:val="18"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1580B3" wp14:editId="03A702E2">
                <wp:simplePos x="0" y="0"/>
                <wp:positionH relativeFrom="column">
                  <wp:posOffset>701040</wp:posOffset>
                </wp:positionH>
                <wp:positionV relativeFrom="paragraph">
                  <wp:posOffset>1691005</wp:posOffset>
                </wp:positionV>
                <wp:extent cx="3942715" cy="6096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71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</a:ext>
                        </a:extLst>
                      </wps:spPr>
                      <wps:txbx>
                        <w:txbxContent>
                          <w:p w14:paraId="705BA446" w14:textId="77777777" w:rsidR="00F27CA0" w:rsidRPr="0083186C" w:rsidRDefault="00F27CA0" w:rsidP="00F27CA0">
                            <w:pPr>
                              <w:pStyle w:val="BasicParagraph"/>
                              <w:spacing w:after="57"/>
                              <w:rPr>
                                <w:rFonts w:ascii="Arial" w:hAnsi="Arial" w:cs="Arial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83186C">
                              <w:rPr>
                                <w:rFonts w:ascii="Arial" w:hAnsi="Arial" w:cs="Arial"/>
                                <w:spacing w:val="-3"/>
                                <w:sz w:val="26"/>
                                <w:szCs w:val="26"/>
                              </w:rPr>
                              <w:t>An Coimisiún um Rialáil Fóntas</w:t>
                            </w:r>
                          </w:p>
                          <w:p w14:paraId="06BA11DC" w14:textId="77777777" w:rsidR="00F27CA0" w:rsidRPr="0083186C" w:rsidRDefault="00F27CA0" w:rsidP="00F27CA0">
                            <w:pPr>
                              <w:pStyle w:val="BasicParagraph"/>
                              <w:spacing w:after="113"/>
                              <w:rPr>
                                <w:rFonts w:ascii="Arial" w:hAnsi="Arial" w:cs="Arial"/>
                                <w:b/>
                                <w:bCs/>
                                <w:color w:val="F16521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83186C">
                              <w:rPr>
                                <w:rFonts w:ascii="Arial" w:hAnsi="Arial" w:cs="Arial"/>
                                <w:b/>
                                <w:bCs/>
                                <w:color w:val="F16521"/>
                                <w:spacing w:val="-3"/>
                                <w:sz w:val="26"/>
                                <w:szCs w:val="26"/>
                              </w:rPr>
                              <w:t>Commission for Regulation of Utilities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580B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5.2pt;margin-top:133.15pt;width:310.4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" filled="f" stroked="f">
                <v:textbox inset=",2mm">
                  <w:txbxContent>
                    <w:p w14:paraId="705BA446" w14:textId="77777777" w:rsidR="00F27CA0" w:rsidRPr="0083186C" w:rsidRDefault="00F27CA0" w:rsidP="00F27CA0">
                      <w:pPr>
                        <w:pStyle w:val="BasicParagraph"/>
                        <w:spacing w:after="57"/>
                        <w:rPr>
                          <w:rFonts w:ascii="Arial" w:hAnsi="Arial" w:cs="Arial"/>
                          <w:spacing w:val="-3"/>
                          <w:sz w:val="26"/>
                          <w:szCs w:val="26"/>
                        </w:rPr>
                      </w:pPr>
                      <w:r w:rsidRPr="0083186C">
                        <w:rPr>
                          <w:rFonts w:ascii="Arial" w:hAnsi="Arial" w:cs="Arial"/>
                          <w:spacing w:val="-3"/>
                          <w:sz w:val="26"/>
                          <w:szCs w:val="26"/>
                        </w:rPr>
                        <w:t xml:space="preserve">An </w:t>
                      </w:r>
                      <w:proofErr w:type="spellStart"/>
                      <w:r w:rsidRPr="0083186C">
                        <w:rPr>
                          <w:rFonts w:ascii="Arial" w:hAnsi="Arial" w:cs="Arial"/>
                          <w:spacing w:val="-3"/>
                          <w:sz w:val="26"/>
                          <w:szCs w:val="26"/>
                        </w:rPr>
                        <w:t>Coimisiún</w:t>
                      </w:r>
                      <w:proofErr w:type="spellEnd"/>
                      <w:r w:rsidRPr="0083186C">
                        <w:rPr>
                          <w:rFonts w:ascii="Arial" w:hAnsi="Arial" w:cs="Arial"/>
                          <w:spacing w:val="-3"/>
                          <w:sz w:val="26"/>
                          <w:szCs w:val="26"/>
                        </w:rPr>
                        <w:t xml:space="preserve"> um </w:t>
                      </w:r>
                      <w:proofErr w:type="spellStart"/>
                      <w:r w:rsidRPr="0083186C">
                        <w:rPr>
                          <w:rFonts w:ascii="Arial" w:hAnsi="Arial" w:cs="Arial"/>
                          <w:spacing w:val="-3"/>
                          <w:sz w:val="26"/>
                          <w:szCs w:val="26"/>
                        </w:rPr>
                        <w:t>Rialáil</w:t>
                      </w:r>
                      <w:proofErr w:type="spellEnd"/>
                      <w:r w:rsidRPr="0083186C">
                        <w:rPr>
                          <w:rFonts w:ascii="Arial" w:hAnsi="Arial" w:cs="Arial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3186C">
                        <w:rPr>
                          <w:rFonts w:ascii="Arial" w:hAnsi="Arial" w:cs="Arial"/>
                          <w:spacing w:val="-3"/>
                          <w:sz w:val="26"/>
                          <w:szCs w:val="26"/>
                        </w:rPr>
                        <w:t>Fóntas</w:t>
                      </w:r>
                      <w:proofErr w:type="spellEnd"/>
                    </w:p>
                    <w:p w14:paraId="06BA11DC" w14:textId="77777777" w:rsidR="00F27CA0" w:rsidRPr="0083186C" w:rsidRDefault="00F27CA0" w:rsidP="00F27CA0">
                      <w:pPr>
                        <w:pStyle w:val="BasicParagraph"/>
                        <w:spacing w:after="113"/>
                        <w:rPr>
                          <w:rFonts w:ascii="Arial" w:hAnsi="Arial" w:cs="Arial"/>
                          <w:b/>
                          <w:bCs/>
                          <w:color w:val="F16521"/>
                          <w:spacing w:val="-3"/>
                          <w:sz w:val="26"/>
                          <w:szCs w:val="26"/>
                        </w:rPr>
                      </w:pPr>
                      <w:r w:rsidRPr="0083186C">
                        <w:rPr>
                          <w:rFonts w:ascii="Arial" w:hAnsi="Arial" w:cs="Arial"/>
                          <w:b/>
                          <w:bCs/>
                          <w:color w:val="F16521"/>
                          <w:spacing w:val="-3"/>
                          <w:sz w:val="26"/>
                          <w:szCs w:val="26"/>
                        </w:rPr>
                        <w:t>Commission for Regulation of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7CA0" w:rsidRPr="00F27CA0">
        <w:rPr>
          <w:rFonts w:ascii="Calibri" w:hAnsi="Calibri"/>
          <w:noProof/>
          <w:color w:val="FFFFFF"/>
          <w:sz w:val="18"/>
          <w:szCs w:val="18"/>
          <w:lang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43DA8EE" wp14:editId="6C867478">
                <wp:simplePos x="0" y="0"/>
                <wp:positionH relativeFrom="column">
                  <wp:posOffset>647700</wp:posOffset>
                </wp:positionH>
                <wp:positionV relativeFrom="paragraph">
                  <wp:posOffset>2453005</wp:posOffset>
                </wp:positionV>
                <wp:extent cx="6134100" cy="42100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21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  </a:ext>
                        </a:extLst>
                      </wps:spPr>
                      <wps:txbx>
                        <w:txbxContent>
                          <w:p w14:paraId="40833A8D" w14:textId="55E64B25" w:rsidR="00F27CA0" w:rsidRDefault="002379FB" w:rsidP="00F27CA0">
                            <w:pPr>
                              <w:pStyle w:val="CRUReportTitleBlk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Submission</w:t>
                            </w:r>
                            <w:r w:rsidR="00F27CA0">
                              <w:rPr>
                                <w:sz w:val="80"/>
                                <w:szCs w:val="80"/>
                              </w:rPr>
                              <w:t xml:space="preserve"> Form: </w:t>
                            </w:r>
                          </w:p>
                          <w:p w14:paraId="056A0B6B" w14:textId="08B673DE" w:rsidR="00F27CA0" w:rsidRDefault="002379FB" w:rsidP="00F27CA0">
                            <w:pPr>
                              <w:pStyle w:val="CRUReportTitleBlk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Generator Financial Reporting Obligations</w:t>
                            </w:r>
                          </w:p>
                          <w:p w14:paraId="5044BECB" w14:textId="77777777" w:rsidR="00F27CA0" w:rsidRDefault="00F27CA0" w:rsidP="00F27CA0">
                            <w:pPr>
                              <w:pStyle w:val="CRUReportTitleBlk"/>
                              <w:rPr>
                                <w:sz w:val="80"/>
                                <w:szCs w:val="80"/>
                              </w:rPr>
                            </w:pPr>
                          </w:p>
                          <w:p w14:paraId="7858510D" w14:textId="45FBCE13" w:rsidR="00F27CA0" w:rsidRPr="00A967AD" w:rsidRDefault="00F27CA0" w:rsidP="00F27CA0">
                            <w:pPr>
                              <w:pStyle w:val="CRUReportTitleBlk"/>
                              <w:rPr>
                                <w:sz w:val="52"/>
                                <w:szCs w:val="52"/>
                              </w:rPr>
                            </w:pPr>
                            <w:r w:rsidRPr="008E2E12">
                              <w:rPr>
                                <w:sz w:val="52"/>
                                <w:szCs w:val="52"/>
                              </w:rPr>
                              <w:t xml:space="preserve">For </w:t>
                            </w:r>
                            <w:r w:rsidR="003D3C43">
                              <w:rPr>
                                <w:sz w:val="52"/>
                                <w:szCs w:val="52"/>
                              </w:rPr>
                              <w:t xml:space="preserve">conventional </w:t>
                            </w:r>
                            <w:r w:rsidRPr="008E2E12">
                              <w:rPr>
                                <w:sz w:val="52"/>
                                <w:szCs w:val="52"/>
                              </w:rPr>
                              <w:t xml:space="preserve">generating stations with an installed capacity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of</w:t>
                            </w:r>
                            <w:r w:rsidRPr="008E2E12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2379FB">
                              <w:rPr>
                                <w:sz w:val="52"/>
                                <w:szCs w:val="52"/>
                              </w:rPr>
                              <w:t>50</w:t>
                            </w:r>
                            <w:r w:rsidRPr="008E2E12">
                              <w:rPr>
                                <w:sz w:val="52"/>
                                <w:szCs w:val="52"/>
                              </w:rPr>
                              <w:t>MW</w:t>
                            </w:r>
                            <w:r w:rsidRPr="00A967AD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and over</w:t>
                            </w:r>
                          </w:p>
                          <w:p w14:paraId="6F2A61B8" w14:textId="77777777" w:rsidR="00F27CA0" w:rsidRDefault="00F27CA0" w:rsidP="00F27CA0"/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DA8EE" id="Text Box 6" o:spid="_x0000_s1027" type="#_x0000_t202" style="position:absolute;margin-left:51pt;margin-top:193.15pt;width:483pt;height:331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" filled="f" stroked="f">
                <v:textbox inset=",2mm">
                  <w:txbxContent>
                    <w:p w14:paraId="40833A8D" w14:textId="55E64B25" w:rsidR="00F27CA0" w:rsidRDefault="002379FB" w:rsidP="00F27CA0">
                      <w:pPr>
                        <w:pStyle w:val="CRUReportTitleBlk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Submission</w:t>
                      </w:r>
                      <w:r w:rsidR="00F27CA0">
                        <w:rPr>
                          <w:sz w:val="80"/>
                          <w:szCs w:val="80"/>
                        </w:rPr>
                        <w:t xml:space="preserve"> Form: </w:t>
                      </w:r>
                    </w:p>
                    <w:p w14:paraId="056A0B6B" w14:textId="08B673DE" w:rsidR="00F27CA0" w:rsidRDefault="002379FB" w:rsidP="00F27CA0">
                      <w:pPr>
                        <w:pStyle w:val="CRUReportTitleBlk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Generator Financial Reporting Obligations</w:t>
                      </w:r>
                    </w:p>
                    <w:p w14:paraId="5044BECB" w14:textId="77777777" w:rsidR="00F27CA0" w:rsidRDefault="00F27CA0" w:rsidP="00F27CA0">
                      <w:pPr>
                        <w:pStyle w:val="CRUReportTitleBlk"/>
                        <w:rPr>
                          <w:sz w:val="80"/>
                          <w:szCs w:val="80"/>
                        </w:rPr>
                      </w:pPr>
                    </w:p>
                    <w:p w14:paraId="7858510D" w14:textId="45FBCE13" w:rsidR="00F27CA0" w:rsidRPr="00A967AD" w:rsidRDefault="00F27CA0" w:rsidP="00F27CA0">
                      <w:pPr>
                        <w:pStyle w:val="CRUReportTitleBlk"/>
                        <w:rPr>
                          <w:sz w:val="52"/>
                          <w:szCs w:val="52"/>
                        </w:rPr>
                      </w:pPr>
                      <w:r w:rsidRPr="008E2E12">
                        <w:rPr>
                          <w:sz w:val="52"/>
                          <w:szCs w:val="52"/>
                        </w:rPr>
                        <w:t xml:space="preserve">For </w:t>
                      </w:r>
                      <w:r w:rsidR="003D3C43">
                        <w:rPr>
                          <w:sz w:val="52"/>
                          <w:szCs w:val="52"/>
                        </w:rPr>
                        <w:t xml:space="preserve">conventional </w:t>
                      </w:r>
                      <w:r w:rsidRPr="008E2E12">
                        <w:rPr>
                          <w:sz w:val="52"/>
                          <w:szCs w:val="52"/>
                        </w:rPr>
                        <w:t xml:space="preserve">generating stations with an installed capacity </w:t>
                      </w:r>
                      <w:r>
                        <w:rPr>
                          <w:sz w:val="52"/>
                          <w:szCs w:val="52"/>
                        </w:rPr>
                        <w:t>of</w:t>
                      </w:r>
                      <w:r w:rsidRPr="008E2E12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2379FB">
                        <w:rPr>
                          <w:sz w:val="52"/>
                          <w:szCs w:val="52"/>
                        </w:rPr>
                        <w:t>50</w:t>
                      </w:r>
                      <w:r w:rsidRPr="008E2E12">
                        <w:rPr>
                          <w:sz w:val="52"/>
                          <w:szCs w:val="52"/>
                        </w:rPr>
                        <w:t>MW</w:t>
                      </w:r>
                      <w:r w:rsidRPr="00A967AD">
                        <w:rPr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sz w:val="52"/>
                          <w:szCs w:val="52"/>
                        </w:rPr>
                        <w:t>and over</w:t>
                      </w:r>
                    </w:p>
                    <w:p w14:paraId="6F2A61B8" w14:textId="77777777" w:rsidR="00F27CA0" w:rsidRDefault="00F27CA0" w:rsidP="00F27CA0"/>
                  </w:txbxContent>
                </v:textbox>
                <w10:wrap type="square"/>
              </v:shape>
            </w:pict>
          </mc:Fallback>
        </mc:AlternateContent>
      </w:r>
      <w:r w:rsidR="00F27CA0" w:rsidRPr="00F27CA0">
        <w:rPr>
          <w:rFonts w:ascii="Calibri" w:hAnsi="Calibri"/>
          <w:b/>
          <w:noProof/>
          <w:color w:val="FFFFFF"/>
          <w:sz w:val="18"/>
          <w:szCs w:val="18"/>
          <w:lang w:eastAsia="en-IE"/>
        </w:rPr>
        <w:drawing>
          <wp:anchor distT="0" distB="0" distL="114300" distR="114300" simplePos="0" relativeHeight="251658242" behindDoc="1" locked="0" layoutInCell="1" allowOverlap="1" wp14:anchorId="7D2F20C4" wp14:editId="46C8F401">
            <wp:simplePos x="0" y="0"/>
            <wp:positionH relativeFrom="margin">
              <wp:align>right</wp:align>
            </wp:positionH>
            <wp:positionV relativeFrom="paragraph">
              <wp:posOffset>-1138555</wp:posOffset>
            </wp:positionV>
            <wp:extent cx="7569200" cy="10693400"/>
            <wp:effectExtent l="0" t="0" r="0" b="0"/>
            <wp:wrapNone/>
            <wp:docPr id="17" name="Picture 17" descr="Macintosh HD:Users:dave:Documents:*Active_Jobs:6836_CRU_ consultation/decision/info_papers :Links:CRU_Informative_Papers_Opening_P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e:Documents:*Active_Jobs:6836_CRU_ consultation/decision/info_papers :Links:CRU_Informative_Papers_Opening_Page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32" w:type="dxa"/>
        <w:jc w:val="center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6" w:space="0" w:color="BFBFBF"/>
          <w:insideV w:val="single" w:sz="6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939"/>
      </w:tblGrid>
      <w:tr w:rsidR="002379FB" w:rsidRPr="002379FB" w14:paraId="65D3631B" w14:textId="77777777" w:rsidTr="002379FB">
        <w:trPr>
          <w:trHeight w:val="1417"/>
          <w:jc w:val="center"/>
        </w:trPr>
        <w:tc>
          <w:tcPr>
            <w:tcW w:w="10632" w:type="dxa"/>
            <w:gridSpan w:val="2"/>
            <w:shd w:val="clear" w:color="auto" w:fill="auto"/>
            <w:vAlign w:val="center"/>
          </w:tcPr>
          <w:p w14:paraId="045B4CD2" w14:textId="77777777" w:rsidR="002379FB" w:rsidRPr="002379FB" w:rsidRDefault="002379FB" w:rsidP="002379FB">
            <w:pPr>
              <w:keepNext/>
              <w:keepLines/>
              <w:spacing w:before="120" w:after="80" w:line="240" w:lineRule="auto"/>
              <w:outlineLvl w:val="1"/>
              <w:rPr>
                <w:rFonts w:eastAsia="SimSun" w:cs="Arial"/>
                <w:b/>
                <w:bCs/>
                <w:sz w:val="24"/>
                <w:szCs w:val="24"/>
                <w:lang w:val="en-US"/>
              </w:rPr>
            </w:pPr>
            <w:r w:rsidRPr="002379FB">
              <w:rPr>
                <w:rFonts w:eastAsia="SimSun" w:cs="Arial"/>
                <w:b/>
                <w:bCs/>
                <w:sz w:val="24"/>
                <w:szCs w:val="24"/>
                <w:lang w:val="en-US"/>
              </w:rPr>
              <w:lastRenderedPageBreak/>
              <w:t>Instructions for use</w:t>
            </w:r>
          </w:p>
          <w:p w14:paraId="34B7FC5D" w14:textId="27780042" w:rsidR="00BB134C" w:rsidRPr="00BB134C" w:rsidRDefault="00762B50" w:rsidP="00BB134C">
            <w:pPr>
              <w:pStyle w:val="Heading1"/>
              <w:shd w:val="clear" w:color="auto" w:fill="FFFFFF"/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n-AU" w:eastAsia="en-AU"/>
              </w:rPr>
            </w:pPr>
            <w:r w:rsidRPr="00BB134C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n-AU" w:eastAsia="en-AU"/>
              </w:rPr>
              <w:t>Please see CRU</w:t>
            </w:r>
            <w:r w:rsidR="00BB134C" w:rsidRPr="00BB134C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n-AU" w:eastAsia="en-AU"/>
              </w:rPr>
              <w:t>202211 - CRU Generator Financial Reporting Decision Paper</w:t>
            </w:r>
            <w:r w:rsidR="00BB134C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n-AU" w:eastAsia="en-AU"/>
              </w:rPr>
              <w:t xml:space="preserve"> for background to this form</w:t>
            </w:r>
          </w:p>
          <w:p w14:paraId="3D9ED8B3" w14:textId="1F417CF9" w:rsidR="002379FB" w:rsidRPr="00E12753" w:rsidRDefault="002379FB" w:rsidP="00BB134C">
            <w:pPr>
              <w:pStyle w:val="Heading1"/>
              <w:numPr>
                <w:ilvl w:val="0"/>
                <w:numId w:val="30"/>
              </w:numPr>
              <w:shd w:val="clear" w:color="auto" w:fill="FFFFFF"/>
              <w:spacing w:before="120" w:after="120" w:line="240" w:lineRule="auto"/>
              <w:ind w:left="357" w:hanging="357"/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val="en-AU" w:eastAsia="en-AU"/>
              </w:rPr>
            </w:pPr>
            <w:r w:rsidRPr="00E12753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val="en-AU" w:eastAsia="en-AU"/>
              </w:rPr>
              <w:t>This form is for use by</w:t>
            </w:r>
            <w:r w:rsidR="002C2C38" w:rsidRPr="00E12753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val="en-AU" w:eastAsia="en-AU"/>
              </w:rPr>
              <w:t xml:space="preserve"> </w:t>
            </w:r>
            <w:r w:rsidR="00F26607" w:rsidRPr="00E12753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val="en-AU" w:eastAsia="en-AU"/>
              </w:rPr>
              <w:t>conventional g</w:t>
            </w:r>
            <w:r w:rsidR="002C2C38" w:rsidRPr="00E12753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val="en-AU" w:eastAsia="en-AU"/>
              </w:rPr>
              <w:t>enerat</w:t>
            </w:r>
            <w:r w:rsidR="00F26607" w:rsidRPr="00E12753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val="en-AU" w:eastAsia="en-AU"/>
              </w:rPr>
              <w:t>ion unit</w:t>
            </w:r>
            <w:r w:rsidR="002C2C38" w:rsidRPr="00E12753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val="en-AU" w:eastAsia="en-AU"/>
              </w:rPr>
              <w:t xml:space="preserve"> </w:t>
            </w:r>
            <w:r w:rsidR="002C1DF3" w:rsidRPr="00E12753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val="en-AU" w:eastAsia="en-AU"/>
              </w:rPr>
              <w:t>above 50MW</w:t>
            </w:r>
          </w:p>
          <w:p w14:paraId="5299EBAD" w14:textId="77777777" w:rsidR="002C2C38" w:rsidRPr="00E12753" w:rsidRDefault="002C2C38" w:rsidP="00BB134C">
            <w:pPr>
              <w:pStyle w:val="Heading1"/>
              <w:numPr>
                <w:ilvl w:val="0"/>
                <w:numId w:val="30"/>
              </w:numPr>
              <w:shd w:val="clear" w:color="auto" w:fill="FFFFFF"/>
              <w:spacing w:before="120" w:after="120" w:line="240" w:lineRule="auto"/>
              <w:ind w:left="357" w:hanging="357"/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val="en-AU" w:eastAsia="en-AU"/>
              </w:rPr>
            </w:pPr>
            <w:r w:rsidRPr="00E12753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val="en-AU" w:eastAsia="en-AU"/>
              </w:rPr>
              <w:t>The CRU may request further information from specific units as it deems necessary.</w:t>
            </w:r>
          </w:p>
          <w:p w14:paraId="4DC71A9C" w14:textId="77777777" w:rsidR="002379FB" w:rsidRPr="00E12753" w:rsidRDefault="002C2C38" w:rsidP="00C961D1">
            <w:pPr>
              <w:pStyle w:val="Heading1"/>
              <w:numPr>
                <w:ilvl w:val="0"/>
                <w:numId w:val="30"/>
              </w:numPr>
              <w:shd w:val="clear" w:color="auto" w:fill="FFFFFF"/>
              <w:spacing w:before="120" w:after="120" w:line="240" w:lineRule="auto"/>
              <w:ind w:left="357" w:hanging="357"/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val="en-AU" w:eastAsia="en-AU"/>
              </w:rPr>
            </w:pPr>
            <w:r w:rsidRPr="00E12753"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val="en-AU" w:eastAsia="en-AU"/>
              </w:rPr>
              <w:t>The CRU may request generators to submit the details of their assessment. Where such a request is made, generators will be required to provide such information to the CRU within 14 days of the request</w:t>
            </w:r>
          </w:p>
          <w:p w14:paraId="56431041" w14:textId="0665A9AA" w:rsidR="00BC192C" w:rsidRPr="00C961D1" w:rsidRDefault="48B893FB" w:rsidP="00C961D1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ind w:left="357" w:hanging="357"/>
              <w:rPr>
                <w:sz w:val="24"/>
                <w:szCs w:val="24"/>
                <w:lang w:val="en-AU" w:eastAsia="en-AU"/>
              </w:rPr>
            </w:pPr>
            <w:r w:rsidRPr="00E12753">
              <w:rPr>
                <w:sz w:val="24"/>
                <w:szCs w:val="24"/>
                <w:lang w:val="en-AU" w:eastAsia="en-AU"/>
              </w:rPr>
              <w:t xml:space="preserve">The form must be submitted yearly on 01 June for the previous calendar year. E.g, the form for 2022 must be submitted to the CRU by 01 June 2023. </w:t>
            </w:r>
          </w:p>
        </w:tc>
      </w:tr>
      <w:tr w:rsidR="002379FB" w:rsidRPr="002379FB" w14:paraId="53C96D4B" w14:textId="77777777" w:rsidTr="002379FB">
        <w:trPr>
          <w:trHeight w:val="564"/>
          <w:jc w:val="center"/>
        </w:trPr>
        <w:tc>
          <w:tcPr>
            <w:tcW w:w="10632" w:type="dxa"/>
            <w:gridSpan w:val="2"/>
            <w:shd w:val="clear" w:color="auto" w:fill="F26522"/>
            <w:vAlign w:val="center"/>
          </w:tcPr>
          <w:p w14:paraId="798DE64F" w14:textId="4731933E" w:rsidR="002379FB" w:rsidRPr="002379FB" w:rsidRDefault="002379FB" w:rsidP="002379FB">
            <w:pPr>
              <w:tabs>
                <w:tab w:val="right" w:pos="9946"/>
              </w:tabs>
              <w:spacing w:before="40" w:after="40" w:line="240" w:lineRule="auto"/>
              <w:ind w:left="3011" w:hanging="3011"/>
              <w:rPr>
                <w:rFonts w:cs="Arial"/>
                <w:color w:val="FFFFFF" w:themeColor="background1"/>
                <w:sz w:val="24"/>
                <w:szCs w:val="24"/>
                <w:lang w:val="en-AU"/>
              </w:rPr>
            </w:pPr>
            <w:r w:rsidRPr="002379FB">
              <w:rPr>
                <w:rFonts w:cs="Arial"/>
                <w:b/>
                <w:color w:val="FFFFFF" w:themeColor="background1"/>
                <w:sz w:val="24"/>
                <w:szCs w:val="24"/>
                <w:lang w:val="en-AU" w:eastAsia="en-AU"/>
              </w:rPr>
              <w:t>Part 1(a)</w:t>
            </w:r>
            <w:r w:rsidRPr="002379FB">
              <w:rPr>
                <w:rFonts w:cs="Arial"/>
                <w:b/>
                <w:color w:val="FFFFFF" w:themeColor="background1"/>
                <w:sz w:val="24"/>
                <w:szCs w:val="24"/>
                <w:lang w:val="en-AU"/>
              </w:rPr>
              <w:t xml:space="preserve"> </w:t>
            </w:r>
            <w:r w:rsidRPr="00396C34">
              <w:rPr>
                <w:rFonts w:cs="Arial"/>
                <w:b/>
                <w:color w:val="FFFFFF" w:themeColor="background1"/>
                <w:sz w:val="24"/>
                <w:szCs w:val="24"/>
                <w:lang w:val="en-AU"/>
              </w:rPr>
              <w:t xml:space="preserve">- </w:t>
            </w:r>
            <w:r w:rsidR="00396C34" w:rsidRPr="00396C34">
              <w:rPr>
                <w:rFonts w:cs="Arial"/>
                <w:b/>
                <w:color w:val="FFFFFF" w:themeColor="background1"/>
                <w:sz w:val="24"/>
                <w:szCs w:val="24"/>
                <w:lang w:val="en-AU" w:eastAsia="en-AU"/>
              </w:rPr>
              <w:t>Generator</w:t>
            </w:r>
            <w:r w:rsidRPr="002379FB">
              <w:rPr>
                <w:rFonts w:cs="Arial"/>
                <w:b/>
                <w:color w:val="FFFFFF" w:themeColor="background1"/>
                <w:sz w:val="24"/>
                <w:szCs w:val="24"/>
                <w:lang w:val="en-AU" w:eastAsia="en-AU"/>
              </w:rPr>
              <w:t xml:space="preserve"> Details</w:t>
            </w:r>
          </w:p>
        </w:tc>
      </w:tr>
      <w:tr w:rsidR="002379FB" w:rsidRPr="002379FB" w14:paraId="2DFF2CDD" w14:textId="77777777" w:rsidTr="00F42B8F">
        <w:trPr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7172B52D" w14:textId="29F4E2E6" w:rsidR="002379FB" w:rsidRPr="002379FB" w:rsidRDefault="00396C34" w:rsidP="002379FB">
            <w:pPr>
              <w:spacing w:before="120" w:after="120" w:line="240" w:lineRule="auto"/>
              <w:rPr>
                <w:rFonts w:eastAsia="Times New Roman" w:cs="Arial"/>
                <w:color w:val="000000"/>
                <w:sz w:val="24"/>
                <w:szCs w:val="24"/>
                <w:lang w:val="en-AU" w:eastAsia="en-AU"/>
              </w:rPr>
            </w:pPr>
            <w:r w:rsidRPr="00396C34">
              <w:rPr>
                <w:rFonts w:eastAsia="Times New Roman" w:cs="Arial"/>
                <w:color w:val="000000"/>
                <w:sz w:val="24"/>
                <w:szCs w:val="24"/>
                <w:lang w:val="en-AU" w:eastAsia="en-AU"/>
              </w:rPr>
              <w:t>Generat</w:t>
            </w:r>
            <w:r w:rsidR="00586565">
              <w:rPr>
                <w:rFonts w:eastAsia="Times New Roman" w:cs="Arial"/>
                <w:color w:val="000000"/>
                <w:sz w:val="24"/>
                <w:szCs w:val="24"/>
                <w:lang w:val="en-AU" w:eastAsia="en-AU"/>
              </w:rPr>
              <w:t>ion Stat</w:t>
            </w:r>
            <w:r w:rsidR="00856B25">
              <w:rPr>
                <w:rFonts w:eastAsia="Times New Roman" w:cs="Arial"/>
                <w:color w:val="000000"/>
                <w:sz w:val="24"/>
                <w:szCs w:val="24"/>
                <w:lang w:val="en-AU" w:eastAsia="en-AU"/>
              </w:rPr>
              <w:t>ion</w:t>
            </w:r>
            <w:r w:rsidR="002379FB" w:rsidRPr="002379FB">
              <w:rPr>
                <w:rFonts w:eastAsia="Times New Roman" w:cs="Arial"/>
                <w:color w:val="000000"/>
                <w:sz w:val="24"/>
                <w:szCs w:val="24"/>
                <w:lang w:val="en-AU" w:eastAsia="en-AU"/>
              </w:rPr>
              <w:t xml:space="preserve"> name:</w:t>
            </w:r>
          </w:p>
        </w:tc>
        <w:sdt>
          <w:sdtPr>
            <w:rPr>
              <w:rFonts w:cs="Arial"/>
              <w:b/>
              <w:bCs/>
              <w:i/>
              <w:sz w:val="24"/>
              <w:szCs w:val="24"/>
              <w:lang w:val="en-AU"/>
            </w:rPr>
            <w:id w:val="1000389772"/>
            <w:placeholder>
              <w:docPart w:val="690DA9CE673E4DA48022026D7B3F5D94"/>
            </w:placeholder>
            <w:showingPlcHdr/>
            <w:text/>
          </w:sdtPr>
          <w:sdtEndPr/>
          <w:sdtContent>
            <w:tc>
              <w:tcPr>
                <w:tcW w:w="7939" w:type="dxa"/>
                <w:shd w:val="clear" w:color="auto" w:fill="auto"/>
                <w:vAlign w:val="center"/>
              </w:tcPr>
              <w:p w14:paraId="589D84DE" w14:textId="77777777" w:rsidR="002379FB" w:rsidRPr="003D3C43" w:rsidRDefault="002379FB" w:rsidP="002379FB">
                <w:pPr>
                  <w:spacing w:before="120" w:after="120" w:line="240" w:lineRule="auto"/>
                  <w:rPr>
                    <w:rFonts w:cs="Arial"/>
                    <w:b/>
                    <w:bCs/>
                    <w:i/>
                    <w:sz w:val="24"/>
                    <w:szCs w:val="24"/>
                    <w:lang w:val="en-AU"/>
                  </w:rPr>
                </w:pPr>
                <w:r w:rsidRPr="003D3C43">
                  <w:rPr>
                    <w:rFonts w:cs="Arial"/>
                    <w:b/>
                    <w:bCs/>
                    <w:i/>
                    <w:color w:val="808080"/>
                    <w:sz w:val="24"/>
                    <w:szCs w:val="24"/>
                    <w:lang w:val="en-AU"/>
                  </w:rPr>
                  <w:t>Click here to enter text</w:t>
                </w:r>
              </w:p>
            </w:tc>
          </w:sdtContent>
        </w:sdt>
      </w:tr>
      <w:tr w:rsidR="00252790" w:rsidRPr="002379FB" w14:paraId="6203D8A7" w14:textId="77777777" w:rsidTr="00F42B8F">
        <w:trPr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755D5BF8" w14:textId="542A5CF9" w:rsidR="00252790" w:rsidRPr="00396C34" w:rsidRDefault="00252790" w:rsidP="00252790">
            <w:pPr>
              <w:spacing w:before="120" w:after="120" w:line="240" w:lineRule="auto"/>
              <w:rPr>
                <w:rFonts w:eastAsia="Times New Roman" w:cs="Arial"/>
                <w:color w:val="000000"/>
                <w:sz w:val="24"/>
                <w:szCs w:val="24"/>
                <w:lang w:val="en-AU" w:eastAsia="en-AU"/>
              </w:rPr>
            </w:pPr>
            <w:r w:rsidRPr="00396C34">
              <w:rPr>
                <w:rFonts w:eastAsia="Times New Roman" w:cs="Arial"/>
                <w:color w:val="000000"/>
                <w:sz w:val="24"/>
                <w:szCs w:val="24"/>
                <w:lang w:val="en-AU" w:eastAsia="en-AU"/>
              </w:rPr>
              <w:t>Generat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en-AU" w:eastAsia="en-AU"/>
              </w:rPr>
              <w:t>ion Station address:</w:t>
            </w:r>
          </w:p>
        </w:tc>
        <w:sdt>
          <w:sdtPr>
            <w:rPr>
              <w:rFonts w:cs="Arial"/>
              <w:b/>
              <w:bCs/>
              <w:i/>
              <w:sz w:val="24"/>
              <w:szCs w:val="24"/>
              <w:lang w:val="en-AU"/>
            </w:rPr>
            <w:id w:val="-1696136988"/>
            <w:placeholder>
              <w:docPart w:val="075FC47CF21F40A1BBF3ABC14E9F5905"/>
            </w:placeholder>
            <w:showingPlcHdr/>
            <w:text/>
          </w:sdtPr>
          <w:sdtEndPr/>
          <w:sdtContent>
            <w:tc>
              <w:tcPr>
                <w:tcW w:w="7939" w:type="dxa"/>
                <w:shd w:val="clear" w:color="auto" w:fill="auto"/>
                <w:vAlign w:val="center"/>
              </w:tcPr>
              <w:p w14:paraId="199E1E79" w14:textId="5FAEDD29" w:rsidR="00252790" w:rsidRPr="003D3C43" w:rsidRDefault="00252790" w:rsidP="00252790">
                <w:pPr>
                  <w:spacing w:before="120" w:after="120" w:line="240" w:lineRule="auto"/>
                  <w:rPr>
                    <w:rFonts w:cs="Arial"/>
                    <w:b/>
                    <w:bCs/>
                    <w:i/>
                    <w:sz w:val="24"/>
                    <w:szCs w:val="24"/>
                    <w:lang w:val="en-AU"/>
                  </w:rPr>
                </w:pPr>
                <w:r w:rsidRPr="003D3C43">
                  <w:rPr>
                    <w:rFonts w:cs="Arial"/>
                    <w:b/>
                    <w:bCs/>
                    <w:i/>
                    <w:color w:val="808080"/>
                    <w:sz w:val="24"/>
                    <w:szCs w:val="24"/>
                    <w:lang w:val="en-AU"/>
                  </w:rPr>
                  <w:t>Click here to enter text</w:t>
                </w:r>
              </w:p>
            </w:tc>
          </w:sdtContent>
        </w:sdt>
      </w:tr>
      <w:tr w:rsidR="00252790" w:rsidRPr="002379FB" w14:paraId="6851C55D" w14:textId="77777777" w:rsidTr="00F42B8F">
        <w:trPr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6B01DB22" w14:textId="114EF763" w:rsidR="00252790" w:rsidRPr="00396C34" w:rsidRDefault="00252790" w:rsidP="00252790">
            <w:pPr>
              <w:spacing w:before="120" w:after="120" w:line="240" w:lineRule="auto"/>
              <w:rPr>
                <w:rFonts w:eastAsia="Times New Roman" w:cs="Arial"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en-AU" w:eastAsia="en-AU"/>
              </w:rPr>
              <w:t xml:space="preserve">CRU Generation Licence Reference </w:t>
            </w:r>
          </w:p>
        </w:tc>
        <w:sdt>
          <w:sdtPr>
            <w:rPr>
              <w:rFonts w:cs="Arial"/>
              <w:b/>
              <w:bCs/>
              <w:i/>
              <w:sz w:val="24"/>
              <w:szCs w:val="24"/>
              <w:lang w:val="en-AU"/>
            </w:rPr>
            <w:id w:val="1496850512"/>
            <w:placeholder>
              <w:docPart w:val="C9A314EFAB964705B63A22ABB636C7D2"/>
            </w:placeholder>
            <w:showingPlcHdr/>
            <w:text/>
          </w:sdtPr>
          <w:sdtEndPr/>
          <w:sdtContent>
            <w:tc>
              <w:tcPr>
                <w:tcW w:w="7939" w:type="dxa"/>
                <w:shd w:val="clear" w:color="auto" w:fill="auto"/>
                <w:vAlign w:val="center"/>
              </w:tcPr>
              <w:p w14:paraId="4140A6F4" w14:textId="3D6C7967" w:rsidR="00252790" w:rsidRPr="003D3C43" w:rsidRDefault="00252790" w:rsidP="00252790">
                <w:pPr>
                  <w:spacing w:before="120" w:after="120" w:line="240" w:lineRule="auto"/>
                  <w:rPr>
                    <w:rFonts w:cs="Arial"/>
                    <w:b/>
                    <w:bCs/>
                    <w:i/>
                    <w:sz w:val="24"/>
                    <w:szCs w:val="24"/>
                    <w:lang w:val="en-AU"/>
                  </w:rPr>
                </w:pPr>
                <w:r w:rsidRPr="003D3C43">
                  <w:rPr>
                    <w:rFonts w:cs="Arial"/>
                    <w:b/>
                    <w:bCs/>
                    <w:i/>
                    <w:color w:val="808080"/>
                    <w:sz w:val="24"/>
                    <w:szCs w:val="24"/>
                    <w:lang w:val="en-AU"/>
                  </w:rPr>
                  <w:t>Click here to enter text</w:t>
                </w:r>
              </w:p>
            </w:tc>
          </w:sdtContent>
        </w:sdt>
      </w:tr>
      <w:tr w:rsidR="00252790" w:rsidRPr="002379FB" w14:paraId="248F876B" w14:textId="77777777" w:rsidTr="00F42B8F">
        <w:trPr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3168E98F" w14:textId="0D57D397" w:rsidR="00252790" w:rsidRPr="002379FB" w:rsidRDefault="00252790" w:rsidP="00252790">
            <w:pPr>
              <w:spacing w:before="120" w:after="120" w:line="240" w:lineRule="auto"/>
              <w:rPr>
                <w:rFonts w:eastAsia="Times New Roman" w:cs="Arial"/>
                <w:color w:val="000000"/>
                <w:sz w:val="24"/>
                <w:szCs w:val="24"/>
                <w:lang w:val="en-AU" w:eastAsia="en-AU"/>
              </w:rPr>
            </w:pPr>
            <w:r w:rsidRPr="002379FB">
              <w:rPr>
                <w:rFonts w:eastAsia="Times New Roman" w:cs="Arial"/>
                <w:color w:val="000000"/>
                <w:sz w:val="24"/>
                <w:szCs w:val="24"/>
                <w:lang w:val="en-AU" w:eastAsia="en-AU"/>
              </w:rPr>
              <w:t>Operator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en-AU" w:eastAsia="en-AU"/>
              </w:rPr>
              <w:t>/Owner</w:t>
            </w:r>
            <w:r w:rsidRPr="002379FB">
              <w:rPr>
                <w:rFonts w:eastAsia="Times New Roman" w:cs="Arial"/>
                <w:color w:val="000000"/>
                <w:sz w:val="24"/>
                <w:szCs w:val="24"/>
                <w:lang w:val="en-AU" w:eastAsia="en-AU"/>
              </w:rPr>
              <w:t xml:space="preserve"> of Installation:</w:t>
            </w:r>
          </w:p>
        </w:tc>
        <w:sdt>
          <w:sdtPr>
            <w:rPr>
              <w:rFonts w:cs="Arial"/>
              <w:b/>
              <w:bCs/>
              <w:i/>
              <w:sz w:val="24"/>
              <w:szCs w:val="24"/>
              <w:lang w:val="en-AU"/>
            </w:rPr>
            <w:id w:val="469646442"/>
            <w:placeholder>
              <w:docPart w:val="C92FDBDE91AF460DBA4DF1D275C7E97F"/>
            </w:placeholder>
            <w:showingPlcHdr/>
            <w:text/>
          </w:sdtPr>
          <w:sdtEndPr/>
          <w:sdtContent>
            <w:tc>
              <w:tcPr>
                <w:tcW w:w="7939" w:type="dxa"/>
                <w:shd w:val="clear" w:color="auto" w:fill="auto"/>
                <w:vAlign w:val="center"/>
              </w:tcPr>
              <w:p w14:paraId="20D4F389" w14:textId="77777777" w:rsidR="00252790" w:rsidRPr="003D3C43" w:rsidRDefault="00252790" w:rsidP="00252790">
                <w:pPr>
                  <w:spacing w:before="120" w:after="120" w:line="240" w:lineRule="auto"/>
                  <w:rPr>
                    <w:rFonts w:cs="Arial"/>
                    <w:b/>
                    <w:bCs/>
                    <w:i/>
                    <w:sz w:val="24"/>
                    <w:szCs w:val="24"/>
                    <w:lang w:val="en-AU"/>
                  </w:rPr>
                </w:pPr>
                <w:r w:rsidRPr="003D3C43">
                  <w:rPr>
                    <w:rFonts w:cs="Arial"/>
                    <w:b/>
                    <w:bCs/>
                    <w:i/>
                    <w:color w:val="808080"/>
                    <w:sz w:val="24"/>
                    <w:szCs w:val="24"/>
                    <w:lang w:val="en-AU"/>
                  </w:rPr>
                  <w:t>Click here to enter text</w:t>
                </w:r>
              </w:p>
            </w:tc>
          </w:sdtContent>
        </w:sdt>
      </w:tr>
      <w:tr w:rsidR="00252790" w:rsidRPr="002379FB" w14:paraId="5C3A9CD2" w14:textId="77777777" w:rsidTr="00F42B8F">
        <w:trPr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314AD3A3" w14:textId="6BBCF628" w:rsidR="00252790" w:rsidRPr="002379FB" w:rsidRDefault="00252790" w:rsidP="00252790">
            <w:pPr>
              <w:spacing w:before="120" w:after="120" w:line="240" w:lineRule="auto"/>
              <w:rPr>
                <w:rFonts w:eastAsia="Times New Roman" w:cs="Arial"/>
                <w:color w:val="000000"/>
                <w:sz w:val="24"/>
                <w:szCs w:val="24"/>
                <w:lang w:val="en-AU" w:eastAsia="en-AU"/>
              </w:rPr>
            </w:pPr>
            <w:r w:rsidRPr="002379FB">
              <w:rPr>
                <w:rFonts w:eastAsia="Times New Roman" w:cs="Arial"/>
                <w:color w:val="000000"/>
                <w:sz w:val="24"/>
                <w:szCs w:val="24"/>
                <w:lang w:val="en-AU" w:eastAsia="en-AU"/>
              </w:rPr>
              <w:t>Operator Postal Address:</w:t>
            </w:r>
          </w:p>
        </w:tc>
        <w:sdt>
          <w:sdtPr>
            <w:rPr>
              <w:rFonts w:cs="Arial"/>
              <w:b/>
              <w:bCs/>
              <w:i/>
              <w:sz w:val="24"/>
              <w:szCs w:val="24"/>
              <w:lang w:val="en-AU"/>
            </w:rPr>
            <w:id w:val="-1262833295"/>
            <w:placeholder>
              <w:docPart w:val="90A734EA930846948F5A70F73A4D1DCC"/>
            </w:placeholder>
            <w:showingPlcHdr/>
            <w:text/>
          </w:sdtPr>
          <w:sdtEndPr/>
          <w:sdtContent>
            <w:tc>
              <w:tcPr>
                <w:tcW w:w="7939" w:type="dxa"/>
                <w:shd w:val="clear" w:color="auto" w:fill="auto"/>
                <w:vAlign w:val="center"/>
              </w:tcPr>
              <w:p w14:paraId="1EA5DDCC" w14:textId="77777777" w:rsidR="00252790" w:rsidRPr="003D3C43" w:rsidRDefault="00252790" w:rsidP="00252790">
                <w:pPr>
                  <w:spacing w:before="120" w:after="120" w:line="240" w:lineRule="auto"/>
                  <w:rPr>
                    <w:rFonts w:cs="Arial"/>
                    <w:b/>
                    <w:bCs/>
                    <w:i/>
                    <w:sz w:val="24"/>
                    <w:szCs w:val="24"/>
                    <w:lang w:val="en-AU"/>
                  </w:rPr>
                </w:pPr>
                <w:r w:rsidRPr="003D3C43">
                  <w:rPr>
                    <w:rFonts w:cs="Arial"/>
                    <w:b/>
                    <w:bCs/>
                    <w:i/>
                    <w:color w:val="808080"/>
                    <w:sz w:val="24"/>
                    <w:szCs w:val="24"/>
                    <w:lang w:val="en-AU"/>
                  </w:rPr>
                  <w:t>Click here to enter text</w:t>
                </w:r>
              </w:p>
            </w:tc>
          </w:sdtContent>
        </w:sdt>
      </w:tr>
      <w:tr w:rsidR="00252790" w:rsidRPr="002379FB" w14:paraId="28486E38" w14:textId="77777777" w:rsidTr="5624C645">
        <w:trPr>
          <w:trHeight w:val="602"/>
          <w:jc w:val="center"/>
        </w:trPr>
        <w:tc>
          <w:tcPr>
            <w:tcW w:w="10632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26522"/>
            <w:vAlign w:val="center"/>
          </w:tcPr>
          <w:p w14:paraId="0360812E" w14:textId="08BC0A57" w:rsidR="00252790" w:rsidRPr="002379FB" w:rsidRDefault="00252790" w:rsidP="00252790">
            <w:pPr>
              <w:tabs>
                <w:tab w:val="right" w:pos="9972"/>
              </w:tabs>
              <w:spacing w:before="120" w:after="40" w:line="240" w:lineRule="auto"/>
              <w:rPr>
                <w:rFonts w:eastAsia="Times New Roman" w:cs="Arial"/>
                <w:b/>
                <w:color w:val="FFFFFF"/>
                <w:sz w:val="24"/>
                <w:szCs w:val="24"/>
                <w:lang w:val="en-AU" w:eastAsia="en-AU"/>
              </w:rPr>
            </w:pPr>
            <w:r w:rsidRPr="002379FB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en-AU" w:eastAsia="en-AU"/>
              </w:rPr>
              <w:t>Part 1(b) – Operator</w:t>
            </w:r>
            <w:r w:rsidRPr="00396C34">
              <w:rPr>
                <w:sz w:val="24"/>
                <w:szCs w:val="24"/>
              </w:rPr>
              <w:t xml:space="preserve"> </w:t>
            </w:r>
            <w:r w:rsidRPr="00396C3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en-AU" w:eastAsia="en-AU"/>
              </w:rPr>
              <w:t>Details</w:t>
            </w:r>
            <w:r w:rsidRPr="002379FB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en-AU" w:eastAsia="en-AU"/>
              </w:rPr>
              <w:t xml:space="preserve"> – Point of Contact</w:t>
            </w:r>
          </w:p>
        </w:tc>
      </w:tr>
      <w:tr w:rsidR="00252790" w:rsidRPr="002379FB" w14:paraId="5EFBE2AE" w14:textId="77777777" w:rsidTr="5624C645">
        <w:trPr>
          <w:trHeight w:val="405"/>
          <w:jc w:val="center"/>
        </w:trPr>
        <w:tc>
          <w:tcPr>
            <w:tcW w:w="269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7DB93022" w14:textId="77777777" w:rsidR="00252790" w:rsidRPr="002379FB" w:rsidRDefault="00252790" w:rsidP="00252790">
            <w:pPr>
              <w:spacing w:before="120" w:after="120" w:line="240" w:lineRule="auto"/>
              <w:rPr>
                <w:rFonts w:eastAsia="Times New Roman" w:cs="Arial"/>
                <w:color w:val="000000"/>
                <w:sz w:val="24"/>
                <w:szCs w:val="24"/>
                <w:lang w:val="en-AU" w:eastAsia="en-AU"/>
              </w:rPr>
            </w:pPr>
            <w:r w:rsidRPr="002379FB">
              <w:rPr>
                <w:rFonts w:eastAsia="Times New Roman" w:cs="Arial"/>
                <w:color w:val="000000"/>
                <w:sz w:val="24"/>
                <w:szCs w:val="24"/>
                <w:lang w:val="en-AU" w:eastAsia="en-AU"/>
              </w:rPr>
              <w:t>Point of Contact Name:</w:t>
            </w:r>
          </w:p>
        </w:tc>
        <w:sdt>
          <w:sdtPr>
            <w:rPr>
              <w:rFonts w:cs="Arial"/>
              <w:b/>
              <w:bCs/>
              <w:i/>
              <w:sz w:val="24"/>
              <w:szCs w:val="24"/>
              <w:lang w:val="en-AU"/>
            </w:rPr>
            <w:id w:val="-1322275300"/>
            <w:placeholder>
              <w:docPart w:val="8232F98647DE43478845FEE94A82ED12"/>
            </w:placeholder>
            <w:showingPlcHdr/>
            <w:text/>
          </w:sdtPr>
          <w:sdtEndPr/>
          <w:sdtContent>
            <w:tc>
              <w:tcPr>
                <w:tcW w:w="7939" w:type="dxa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shd w:val="clear" w:color="auto" w:fill="auto"/>
                <w:vAlign w:val="center"/>
              </w:tcPr>
              <w:p w14:paraId="447887BB" w14:textId="77777777" w:rsidR="00252790" w:rsidRPr="003D3C43" w:rsidRDefault="00252790" w:rsidP="00252790">
                <w:pPr>
                  <w:spacing w:before="120" w:after="120" w:line="240" w:lineRule="auto"/>
                  <w:rPr>
                    <w:rFonts w:cs="Arial"/>
                    <w:b/>
                    <w:bCs/>
                    <w:i/>
                    <w:sz w:val="24"/>
                    <w:szCs w:val="24"/>
                    <w:lang w:val="en-AU"/>
                  </w:rPr>
                </w:pPr>
                <w:r w:rsidRPr="003D3C43">
                  <w:rPr>
                    <w:rFonts w:cs="Arial"/>
                    <w:b/>
                    <w:bCs/>
                    <w:i/>
                    <w:color w:val="808080"/>
                    <w:sz w:val="24"/>
                    <w:szCs w:val="24"/>
                    <w:lang w:val="en-AU"/>
                  </w:rPr>
                  <w:t>Click here to enter text</w:t>
                </w:r>
              </w:p>
            </w:tc>
          </w:sdtContent>
        </w:sdt>
      </w:tr>
      <w:tr w:rsidR="00252790" w:rsidRPr="002379FB" w14:paraId="6583AB91" w14:textId="77777777" w:rsidTr="5624C645">
        <w:trPr>
          <w:trHeight w:val="405"/>
          <w:jc w:val="center"/>
        </w:trPr>
        <w:tc>
          <w:tcPr>
            <w:tcW w:w="269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00340D93" w14:textId="77777777" w:rsidR="00252790" w:rsidRPr="002379FB" w:rsidRDefault="00252790" w:rsidP="00252790">
            <w:pPr>
              <w:spacing w:before="120" w:after="120" w:line="240" w:lineRule="auto"/>
              <w:rPr>
                <w:rFonts w:eastAsia="Times New Roman" w:cs="Arial"/>
                <w:color w:val="000000"/>
                <w:sz w:val="24"/>
                <w:szCs w:val="24"/>
                <w:lang w:val="en-AU" w:eastAsia="en-AU"/>
              </w:rPr>
            </w:pPr>
            <w:r w:rsidRPr="002379FB">
              <w:rPr>
                <w:rFonts w:eastAsia="Times New Roman" w:cs="Arial"/>
                <w:color w:val="000000"/>
                <w:sz w:val="24"/>
                <w:szCs w:val="24"/>
                <w:lang w:val="en-AU" w:eastAsia="en-AU"/>
              </w:rPr>
              <w:t>Address</w:t>
            </w:r>
          </w:p>
        </w:tc>
        <w:sdt>
          <w:sdtPr>
            <w:rPr>
              <w:rFonts w:cs="Arial"/>
              <w:b/>
              <w:bCs/>
              <w:i/>
              <w:sz w:val="24"/>
              <w:szCs w:val="24"/>
              <w:lang w:val="en-AU"/>
            </w:rPr>
            <w:id w:val="-446391106"/>
            <w:placeholder>
              <w:docPart w:val="65A5F8F447D74F44847CDD6B4F982349"/>
            </w:placeholder>
            <w:showingPlcHdr/>
            <w:text/>
          </w:sdtPr>
          <w:sdtEndPr/>
          <w:sdtContent>
            <w:tc>
              <w:tcPr>
                <w:tcW w:w="7939" w:type="dxa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shd w:val="clear" w:color="auto" w:fill="auto"/>
                <w:vAlign w:val="center"/>
              </w:tcPr>
              <w:p w14:paraId="67F96424" w14:textId="77777777" w:rsidR="00252790" w:rsidRPr="003D3C43" w:rsidRDefault="00252790" w:rsidP="00252790">
                <w:pPr>
                  <w:spacing w:before="120" w:after="120" w:line="240" w:lineRule="auto"/>
                  <w:rPr>
                    <w:rFonts w:cs="Arial"/>
                    <w:b/>
                    <w:bCs/>
                    <w:i/>
                    <w:sz w:val="24"/>
                    <w:szCs w:val="24"/>
                    <w:lang w:val="en-AU"/>
                  </w:rPr>
                </w:pPr>
                <w:r w:rsidRPr="003D3C43">
                  <w:rPr>
                    <w:rFonts w:cs="Arial"/>
                    <w:b/>
                    <w:bCs/>
                    <w:i/>
                    <w:color w:val="808080"/>
                    <w:sz w:val="24"/>
                    <w:szCs w:val="24"/>
                    <w:lang w:val="en-AU"/>
                  </w:rPr>
                  <w:t>Click here to enter text</w:t>
                </w:r>
              </w:p>
            </w:tc>
          </w:sdtContent>
        </w:sdt>
      </w:tr>
      <w:tr w:rsidR="00252790" w:rsidRPr="002379FB" w14:paraId="2A1A2FE9" w14:textId="77777777" w:rsidTr="5624C645">
        <w:trPr>
          <w:trHeight w:val="405"/>
          <w:jc w:val="center"/>
        </w:trPr>
        <w:tc>
          <w:tcPr>
            <w:tcW w:w="269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0759D6E2" w14:textId="77777777" w:rsidR="00252790" w:rsidRPr="002379FB" w:rsidRDefault="00252790" w:rsidP="00252790">
            <w:pPr>
              <w:spacing w:before="120" w:after="120" w:line="240" w:lineRule="auto"/>
              <w:rPr>
                <w:rFonts w:eastAsia="Times New Roman" w:cs="Arial"/>
                <w:color w:val="000000"/>
                <w:sz w:val="24"/>
                <w:szCs w:val="24"/>
                <w:lang w:val="en-AU" w:eastAsia="en-AU"/>
              </w:rPr>
            </w:pPr>
            <w:r w:rsidRPr="002379FB">
              <w:rPr>
                <w:rFonts w:eastAsia="Times New Roman" w:cs="Arial"/>
                <w:color w:val="000000"/>
                <w:sz w:val="24"/>
                <w:szCs w:val="24"/>
                <w:lang w:val="en-AU" w:eastAsia="en-AU"/>
              </w:rPr>
              <w:t>Email:</w:t>
            </w:r>
          </w:p>
        </w:tc>
        <w:sdt>
          <w:sdtPr>
            <w:rPr>
              <w:rFonts w:cs="Arial"/>
              <w:b/>
              <w:bCs/>
              <w:i/>
              <w:sz w:val="24"/>
              <w:szCs w:val="24"/>
              <w:lang w:val="en-AU"/>
            </w:rPr>
            <w:id w:val="-1377614014"/>
            <w:placeholder>
              <w:docPart w:val="1E9F2C7ED6984DA786C58738B8B12472"/>
            </w:placeholder>
            <w:showingPlcHdr/>
            <w:text/>
          </w:sdtPr>
          <w:sdtEndPr/>
          <w:sdtContent>
            <w:tc>
              <w:tcPr>
                <w:tcW w:w="7939" w:type="dxa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shd w:val="clear" w:color="auto" w:fill="auto"/>
                <w:vAlign w:val="center"/>
              </w:tcPr>
              <w:p w14:paraId="1C956396" w14:textId="77777777" w:rsidR="00252790" w:rsidRPr="003D3C43" w:rsidRDefault="00252790" w:rsidP="00252790">
                <w:pPr>
                  <w:spacing w:before="120" w:after="120" w:line="240" w:lineRule="auto"/>
                  <w:rPr>
                    <w:rFonts w:cs="Arial"/>
                    <w:b/>
                    <w:bCs/>
                    <w:i/>
                    <w:sz w:val="24"/>
                    <w:szCs w:val="24"/>
                    <w:lang w:val="en-AU"/>
                  </w:rPr>
                </w:pPr>
                <w:r w:rsidRPr="003D3C43">
                  <w:rPr>
                    <w:rFonts w:cs="Arial"/>
                    <w:b/>
                    <w:bCs/>
                    <w:i/>
                    <w:color w:val="808080"/>
                    <w:sz w:val="24"/>
                    <w:szCs w:val="24"/>
                    <w:lang w:val="en-AU"/>
                  </w:rPr>
                  <w:t>Click here to enter text</w:t>
                </w:r>
              </w:p>
            </w:tc>
          </w:sdtContent>
        </w:sdt>
      </w:tr>
      <w:tr w:rsidR="00252790" w:rsidRPr="002379FB" w14:paraId="0F7F720D" w14:textId="77777777" w:rsidTr="5624C645">
        <w:trPr>
          <w:trHeight w:val="405"/>
          <w:jc w:val="center"/>
        </w:trPr>
        <w:tc>
          <w:tcPr>
            <w:tcW w:w="269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49ACBCE2" w14:textId="77777777" w:rsidR="00252790" w:rsidRPr="002379FB" w:rsidRDefault="00252790" w:rsidP="00252790">
            <w:pPr>
              <w:spacing w:before="120" w:after="120" w:line="240" w:lineRule="auto"/>
              <w:rPr>
                <w:rFonts w:eastAsia="Times New Roman" w:cs="Arial"/>
                <w:color w:val="000000"/>
                <w:sz w:val="24"/>
                <w:szCs w:val="24"/>
                <w:lang w:val="en-AU" w:eastAsia="en-AU"/>
              </w:rPr>
            </w:pPr>
            <w:r w:rsidRPr="002379FB">
              <w:rPr>
                <w:rFonts w:eastAsia="Times New Roman" w:cs="Arial"/>
                <w:color w:val="000000"/>
                <w:sz w:val="24"/>
                <w:szCs w:val="24"/>
                <w:lang w:val="en-AU" w:eastAsia="en-AU"/>
              </w:rPr>
              <w:t>Telephone:</w:t>
            </w:r>
          </w:p>
        </w:tc>
        <w:sdt>
          <w:sdtPr>
            <w:rPr>
              <w:rFonts w:cs="Arial"/>
              <w:b/>
              <w:bCs/>
              <w:i/>
              <w:sz w:val="24"/>
              <w:szCs w:val="24"/>
              <w:lang w:val="en-AU"/>
            </w:rPr>
            <w:id w:val="1899086022"/>
            <w:placeholder>
              <w:docPart w:val="2EDADDC478BD454089E5DA251A181848"/>
            </w:placeholder>
            <w:showingPlcHdr/>
            <w:text/>
          </w:sdtPr>
          <w:sdtEndPr/>
          <w:sdtContent>
            <w:tc>
              <w:tcPr>
                <w:tcW w:w="7939" w:type="dxa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shd w:val="clear" w:color="auto" w:fill="auto"/>
                <w:vAlign w:val="center"/>
              </w:tcPr>
              <w:p w14:paraId="02D70FA2" w14:textId="77777777" w:rsidR="00252790" w:rsidRPr="003D3C43" w:rsidRDefault="00252790" w:rsidP="00252790">
                <w:pPr>
                  <w:spacing w:before="120" w:after="120" w:line="240" w:lineRule="auto"/>
                  <w:rPr>
                    <w:rFonts w:cs="Arial"/>
                    <w:b/>
                    <w:bCs/>
                    <w:i/>
                    <w:sz w:val="24"/>
                    <w:szCs w:val="24"/>
                    <w:lang w:val="en-AU"/>
                  </w:rPr>
                </w:pPr>
                <w:r w:rsidRPr="003D3C43">
                  <w:rPr>
                    <w:rFonts w:cs="Arial"/>
                    <w:b/>
                    <w:bCs/>
                    <w:i/>
                    <w:color w:val="808080"/>
                    <w:sz w:val="24"/>
                    <w:szCs w:val="24"/>
                    <w:lang w:val="en-AU"/>
                  </w:rPr>
                  <w:t>Click here to enter text</w:t>
                </w:r>
              </w:p>
            </w:tc>
          </w:sdtContent>
        </w:sdt>
      </w:tr>
      <w:tr w:rsidR="00252790" w:rsidRPr="002379FB" w14:paraId="0B232860" w14:textId="77777777" w:rsidTr="5624C645">
        <w:trPr>
          <w:trHeight w:val="405"/>
          <w:jc w:val="center"/>
        </w:trPr>
        <w:tc>
          <w:tcPr>
            <w:tcW w:w="10632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26522"/>
            <w:vAlign w:val="center"/>
          </w:tcPr>
          <w:p w14:paraId="5B5C9DEB" w14:textId="29779C99" w:rsidR="00252790" w:rsidRPr="00396C34" w:rsidRDefault="00252790" w:rsidP="00252790">
            <w:pPr>
              <w:spacing w:before="120" w:after="120" w:line="240" w:lineRule="auto"/>
              <w:rPr>
                <w:rFonts w:cs="Arial"/>
                <w:b/>
                <w:bCs/>
                <w:i/>
                <w:sz w:val="24"/>
                <w:szCs w:val="24"/>
                <w:lang w:val="en-AU"/>
              </w:rPr>
            </w:pPr>
            <w:r w:rsidRPr="00396C34"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val="en-AU" w:eastAsia="en-AU"/>
              </w:rPr>
              <w:t>Part 1(c) – Type of generation</w:t>
            </w:r>
          </w:p>
        </w:tc>
      </w:tr>
      <w:tr w:rsidR="00252790" w:rsidRPr="002379FB" w14:paraId="526644C0" w14:textId="77777777" w:rsidTr="5624C645">
        <w:trPr>
          <w:trHeight w:val="405"/>
          <w:jc w:val="center"/>
        </w:trPr>
        <w:tc>
          <w:tcPr>
            <w:tcW w:w="269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505E6373" w14:textId="77777777" w:rsidR="00252790" w:rsidRDefault="00252790" w:rsidP="00252790">
            <w:pPr>
              <w:spacing w:before="120" w:after="120" w:line="240" w:lineRule="auto"/>
              <w:rPr>
                <w:rFonts w:eastAsia="Times New Roman" w:cs="Arial"/>
                <w:color w:val="000000"/>
                <w:sz w:val="24"/>
                <w:szCs w:val="24"/>
                <w:lang w:val="en-AU" w:eastAsia="en-A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en-AU" w:eastAsia="en-AU"/>
              </w:rPr>
              <w:t>Station Type</w:t>
            </w:r>
          </w:p>
        </w:tc>
        <w:sdt>
          <w:sdtPr>
            <w:rPr>
              <w:rFonts w:eastAsia="Times New Roman" w:cs="Arial"/>
              <w:color w:val="000000"/>
              <w:sz w:val="24"/>
              <w:szCs w:val="24"/>
              <w:lang w:val="en-AU" w:eastAsia="en-AU"/>
            </w:rPr>
            <w:id w:val="-671491641"/>
            <w:placeholder>
              <w:docPart w:val="708B95F7E2BF4210AD66D1FF919A5141"/>
            </w:placeholder>
            <w:showingPlcHdr/>
          </w:sdtPr>
          <w:sdtEndPr/>
          <w:sdtContent>
            <w:tc>
              <w:tcPr>
                <w:tcW w:w="7939" w:type="dxa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shd w:val="clear" w:color="auto" w:fill="auto"/>
                <w:vAlign w:val="center"/>
              </w:tcPr>
              <w:p w14:paraId="043DD021" w14:textId="43975438" w:rsidR="00252790" w:rsidRDefault="00085AC2" w:rsidP="00252790">
                <w:pPr>
                  <w:spacing w:before="120" w:after="120" w:line="240" w:lineRule="auto"/>
                  <w:rPr>
                    <w:rFonts w:eastAsia="Times New Roman" w:cs="Arial"/>
                    <w:color w:val="000000"/>
                    <w:sz w:val="24"/>
                    <w:szCs w:val="24"/>
                    <w:lang w:val="en-AU" w:eastAsia="en-AU"/>
                  </w:rPr>
                </w:pPr>
                <w:r w:rsidRPr="00085AC2">
                  <w:rPr>
                    <w:rStyle w:val="PlaceholderText"/>
                    <w:b/>
                    <w:bCs/>
                    <w:i/>
                    <w:iCs/>
                    <w:sz w:val="24"/>
                    <w:szCs w:val="24"/>
                  </w:rPr>
                  <w:t>Click here to enter text</w:t>
                </w:r>
              </w:p>
            </w:tc>
          </w:sdtContent>
        </w:sdt>
      </w:tr>
    </w:tbl>
    <w:p w14:paraId="4B6A6CE4" w14:textId="288C9A73" w:rsidR="00F27CA0" w:rsidRDefault="00F27CA0" w:rsidP="00F27CA0">
      <w:pPr>
        <w:autoSpaceDE w:val="0"/>
        <w:autoSpaceDN w:val="0"/>
        <w:adjustRightInd w:val="0"/>
        <w:ind w:right="282"/>
        <w:jc w:val="both"/>
        <w:rPr>
          <w:rFonts w:cs="Arial"/>
          <w:sz w:val="21"/>
          <w:szCs w:val="21"/>
        </w:rPr>
      </w:pPr>
    </w:p>
    <w:p w14:paraId="350E06CB" w14:textId="75CF370B" w:rsidR="00D97C18" w:rsidRDefault="00D97C18">
      <w:pPr>
        <w:spacing w:after="160" w:line="259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tbl>
      <w:tblPr>
        <w:tblW w:w="10632" w:type="dxa"/>
        <w:jc w:val="center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6" w:space="0" w:color="BFBFBF"/>
          <w:insideV w:val="single" w:sz="6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396C34" w:rsidRPr="00396C34" w14:paraId="443BCDC9" w14:textId="77777777" w:rsidTr="00396C34">
        <w:trPr>
          <w:trHeight w:val="403"/>
          <w:jc w:val="center"/>
        </w:trPr>
        <w:tc>
          <w:tcPr>
            <w:tcW w:w="10632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F26522"/>
            <w:vAlign w:val="center"/>
          </w:tcPr>
          <w:p w14:paraId="5A4EE00A" w14:textId="33EC430B" w:rsidR="00396C34" w:rsidRPr="00EC15B2" w:rsidRDefault="00396C34" w:rsidP="00396C34">
            <w:pPr>
              <w:tabs>
                <w:tab w:val="right" w:pos="9972"/>
              </w:tabs>
              <w:spacing w:before="120" w:after="40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en-AU" w:eastAsia="en-AU"/>
              </w:rPr>
            </w:pPr>
            <w:r w:rsidRPr="00EC15B2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en-AU" w:eastAsia="en-AU"/>
              </w:rPr>
              <w:lastRenderedPageBreak/>
              <w:t xml:space="preserve">Part 2 – </w:t>
            </w:r>
            <w:r w:rsidR="00132B5E" w:rsidRPr="00EC15B2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en-AU" w:eastAsia="en-AU"/>
              </w:rPr>
              <w:t>Scenario Assessment</w:t>
            </w:r>
            <w:r w:rsidRPr="00EC15B2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en-AU" w:eastAsia="en-AU"/>
              </w:rPr>
              <w:t xml:space="preserve"> </w:t>
            </w:r>
          </w:p>
          <w:p w14:paraId="4775975E" w14:textId="77777777" w:rsidR="00D97C18" w:rsidRPr="008A6CE5" w:rsidRDefault="00A603CA" w:rsidP="00D97C18">
            <w:pPr>
              <w:tabs>
                <w:tab w:val="right" w:pos="9972"/>
              </w:tabs>
              <w:spacing w:before="120" w:after="40" w:line="240" w:lineRule="auto"/>
              <w:rPr>
                <w:rFonts w:eastAsia="Times New Roman" w:cs="Arial"/>
                <w:bCs/>
                <w:color w:val="FFFFFF" w:themeColor="background1"/>
                <w:sz w:val="24"/>
                <w:szCs w:val="24"/>
                <w:lang w:val="en-AU" w:eastAsia="en-AU"/>
              </w:rPr>
            </w:pPr>
            <w:r w:rsidRPr="008A6CE5">
              <w:rPr>
                <w:rFonts w:eastAsia="Times New Roman" w:cs="Arial"/>
                <w:bCs/>
                <w:color w:val="FFFFFF" w:themeColor="background1"/>
                <w:sz w:val="24"/>
                <w:szCs w:val="24"/>
                <w:lang w:val="en-AU" w:eastAsia="en-AU"/>
              </w:rPr>
              <w:t>Generator assessments</w:t>
            </w:r>
            <w:r w:rsidR="00D50113" w:rsidRPr="008A6CE5">
              <w:rPr>
                <w:rFonts w:eastAsia="Times New Roman" w:cs="Arial"/>
                <w:bCs/>
                <w:color w:val="FFFFFF" w:themeColor="background1"/>
                <w:sz w:val="24"/>
                <w:szCs w:val="24"/>
                <w:lang w:val="en-AU" w:eastAsia="en-AU"/>
              </w:rPr>
              <w:t>,</w:t>
            </w:r>
            <w:r w:rsidRPr="008A6CE5">
              <w:rPr>
                <w:rFonts w:eastAsia="Times New Roman" w:cs="Arial"/>
                <w:bCs/>
                <w:color w:val="FFFFFF" w:themeColor="background1"/>
                <w:sz w:val="24"/>
                <w:szCs w:val="24"/>
                <w:lang w:val="en-AU" w:eastAsia="en-AU"/>
              </w:rPr>
              <w:t xml:space="preserve"> must include the following</w:t>
            </w:r>
            <w:r w:rsidR="00145A53" w:rsidRPr="008A6CE5">
              <w:rPr>
                <w:rFonts w:eastAsia="Times New Roman" w:cs="Arial"/>
                <w:bCs/>
                <w:color w:val="FFFFFF" w:themeColor="background1"/>
                <w:sz w:val="24"/>
                <w:szCs w:val="24"/>
                <w:lang w:val="en-AU" w:eastAsia="en-AU"/>
              </w:rPr>
              <w:t>, where applicable</w:t>
            </w:r>
            <w:r w:rsidRPr="008A6CE5">
              <w:rPr>
                <w:rFonts w:eastAsia="Times New Roman" w:cs="Arial"/>
                <w:bCs/>
                <w:color w:val="FFFFFF" w:themeColor="background1"/>
                <w:sz w:val="24"/>
                <w:szCs w:val="24"/>
                <w:lang w:val="en-AU" w:eastAsia="en-AU"/>
              </w:rPr>
              <w:t xml:space="preserve">: </w:t>
            </w:r>
          </w:p>
          <w:p w14:paraId="2D55BEDD" w14:textId="720CA3CE" w:rsidR="006D7D75" w:rsidRPr="008A6CE5" w:rsidRDefault="006D7D75" w:rsidP="00EC15B2">
            <w:pPr>
              <w:pStyle w:val="ListParagraph"/>
              <w:numPr>
                <w:ilvl w:val="0"/>
                <w:numId w:val="31"/>
              </w:numPr>
              <w:tabs>
                <w:tab w:val="right" w:pos="9972"/>
              </w:tabs>
              <w:spacing w:before="120" w:after="40" w:line="240" w:lineRule="auto"/>
              <w:rPr>
                <w:rFonts w:eastAsia="Times New Roman" w:cs="Arial"/>
                <w:color w:val="FFFFFF" w:themeColor="background1"/>
                <w:sz w:val="24"/>
                <w:szCs w:val="24"/>
                <w:lang w:val="en-AU" w:eastAsia="en-AU"/>
              </w:rPr>
            </w:pPr>
            <w:r w:rsidRPr="008A6CE5">
              <w:rPr>
                <w:rFonts w:eastAsia="Times New Roman" w:cs="Arial"/>
                <w:color w:val="FFFFFF" w:themeColor="background1"/>
                <w:sz w:val="24"/>
                <w:szCs w:val="24"/>
                <w:lang w:val="en-AU" w:eastAsia="en-AU"/>
              </w:rPr>
              <w:t>Success or failure in upcoming SEM Capacity Remuneration Auctions</w:t>
            </w:r>
          </w:p>
          <w:p w14:paraId="2B2914A2" w14:textId="77777777" w:rsidR="006D7D75" w:rsidRPr="008A6CE5" w:rsidRDefault="006D7D75" w:rsidP="00EC15B2">
            <w:pPr>
              <w:pStyle w:val="ListParagraph"/>
              <w:numPr>
                <w:ilvl w:val="0"/>
                <w:numId w:val="31"/>
              </w:numPr>
              <w:tabs>
                <w:tab w:val="right" w:pos="9972"/>
              </w:tabs>
              <w:spacing w:before="120" w:after="40" w:line="240" w:lineRule="auto"/>
              <w:rPr>
                <w:rFonts w:eastAsia="Times New Roman" w:cs="Arial"/>
                <w:color w:val="FFFFFF" w:themeColor="background1"/>
                <w:sz w:val="24"/>
                <w:szCs w:val="24"/>
                <w:lang w:val="en-AU" w:eastAsia="en-AU"/>
              </w:rPr>
            </w:pPr>
            <w:r w:rsidRPr="008A6CE5">
              <w:rPr>
                <w:rFonts w:eastAsia="Times New Roman" w:cs="Arial"/>
                <w:color w:val="FFFFFF" w:themeColor="background1"/>
                <w:sz w:val="24"/>
                <w:szCs w:val="24"/>
                <w:lang w:val="en-AU" w:eastAsia="en-AU"/>
              </w:rPr>
              <w:t>T-4 (provide relevant capacity year)</w:t>
            </w:r>
          </w:p>
          <w:p w14:paraId="7C59A9A7" w14:textId="77777777" w:rsidR="00EC15B2" w:rsidRPr="008A6CE5" w:rsidRDefault="00EC15B2" w:rsidP="00EC15B2">
            <w:pPr>
              <w:pStyle w:val="ListParagraph"/>
              <w:numPr>
                <w:ilvl w:val="0"/>
                <w:numId w:val="31"/>
              </w:numPr>
              <w:tabs>
                <w:tab w:val="right" w:pos="9972"/>
              </w:tabs>
              <w:spacing w:before="120" w:after="40" w:line="240" w:lineRule="auto"/>
              <w:rPr>
                <w:rFonts w:eastAsia="Times New Roman" w:cs="Arial"/>
                <w:bCs/>
                <w:color w:val="FFFFFF" w:themeColor="background1"/>
                <w:sz w:val="24"/>
                <w:szCs w:val="24"/>
                <w:lang w:val="en-AU" w:eastAsia="en-AU"/>
              </w:rPr>
            </w:pPr>
            <w:r w:rsidRPr="008A6CE5">
              <w:rPr>
                <w:rFonts w:eastAsia="Times New Roman" w:cs="Arial"/>
                <w:bCs/>
                <w:color w:val="FFFFFF" w:themeColor="background1"/>
                <w:sz w:val="24"/>
                <w:szCs w:val="24"/>
                <w:lang w:val="en-AU" w:eastAsia="en-AU"/>
              </w:rPr>
              <w:t>T-3 (provide relevant capacity year)</w:t>
            </w:r>
          </w:p>
          <w:p w14:paraId="16CE6475" w14:textId="77777777" w:rsidR="00EC15B2" w:rsidRPr="008A6CE5" w:rsidRDefault="00EC15B2" w:rsidP="00EC15B2">
            <w:pPr>
              <w:pStyle w:val="ListParagraph"/>
              <w:numPr>
                <w:ilvl w:val="0"/>
                <w:numId w:val="31"/>
              </w:numPr>
              <w:tabs>
                <w:tab w:val="right" w:pos="9972"/>
              </w:tabs>
              <w:spacing w:before="120" w:after="40" w:line="240" w:lineRule="auto"/>
              <w:rPr>
                <w:rFonts w:eastAsia="Times New Roman" w:cs="Arial"/>
                <w:bCs/>
                <w:color w:val="FFFFFF" w:themeColor="background1"/>
                <w:sz w:val="24"/>
                <w:szCs w:val="24"/>
                <w:lang w:val="en-AU" w:eastAsia="en-AU"/>
              </w:rPr>
            </w:pPr>
            <w:r w:rsidRPr="008A6CE5">
              <w:rPr>
                <w:rFonts w:eastAsia="Times New Roman" w:cs="Arial"/>
                <w:bCs/>
                <w:color w:val="FFFFFF" w:themeColor="background1"/>
                <w:sz w:val="24"/>
                <w:szCs w:val="24"/>
                <w:lang w:val="en-AU" w:eastAsia="en-AU"/>
              </w:rPr>
              <w:t>T-2 (provide relevant capacity year)</w:t>
            </w:r>
          </w:p>
          <w:p w14:paraId="06F0887E" w14:textId="77777777" w:rsidR="00EC15B2" w:rsidRPr="008A6CE5" w:rsidRDefault="00EC15B2" w:rsidP="00EC15B2">
            <w:pPr>
              <w:pStyle w:val="ListParagraph"/>
              <w:numPr>
                <w:ilvl w:val="0"/>
                <w:numId w:val="31"/>
              </w:numPr>
              <w:tabs>
                <w:tab w:val="right" w:pos="9972"/>
              </w:tabs>
              <w:spacing w:before="120" w:after="40" w:line="240" w:lineRule="auto"/>
              <w:rPr>
                <w:rFonts w:eastAsia="Times New Roman" w:cs="Arial"/>
                <w:bCs/>
                <w:color w:val="FFFFFF" w:themeColor="background1"/>
                <w:sz w:val="24"/>
                <w:szCs w:val="24"/>
                <w:lang w:val="en-AU" w:eastAsia="en-AU"/>
              </w:rPr>
            </w:pPr>
            <w:r w:rsidRPr="008A6CE5">
              <w:rPr>
                <w:rFonts w:eastAsia="Times New Roman" w:cs="Arial"/>
                <w:bCs/>
                <w:color w:val="FFFFFF" w:themeColor="background1"/>
                <w:sz w:val="24"/>
                <w:szCs w:val="24"/>
                <w:lang w:val="en-AU" w:eastAsia="en-AU"/>
              </w:rPr>
              <w:t>T-1 (provide relevant capacity year)</w:t>
            </w:r>
          </w:p>
          <w:p w14:paraId="54B0EEC9" w14:textId="77777777" w:rsidR="00EC15B2" w:rsidRPr="008A6CE5" w:rsidRDefault="00EC15B2" w:rsidP="00EC15B2">
            <w:pPr>
              <w:pStyle w:val="ListParagraph"/>
              <w:numPr>
                <w:ilvl w:val="0"/>
                <w:numId w:val="31"/>
              </w:numPr>
              <w:tabs>
                <w:tab w:val="right" w:pos="9972"/>
              </w:tabs>
              <w:spacing w:before="120" w:after="40" w:line="240" w:lineRule="auto"/>
              <w:rPr>
                <w:rFonts w:eastAsia="Times New Roman" w:cs="Arial"/>
                <w:bCs/>
                <w:color w:val="FFFFFF" w:themeColor="background1"/>
                <w:sz w:val="24"/>
                <w:szCs w:val="24"/>
                <w:lang w:val="en-AU" w:eastAsia="en-AU"/>
              </w:rPr>
            </w:pPr>
            <w:r w:rsidRPr="008A6CE5">
              <w:rPr>
                <w:rFonts w:eastAsia="Times New Roman" w:cs="Arial"/>
                <w:bCs/>
                <w:color w:val="FFFFFF" w:themeColor="background1"/>
                <w:sz w:val="24"/>
                <w:szCs w:val="24"/>
                <w:lang w:val="en-AU" w:eastAsia="en-AU"/>
              </w:rPr>
              <w:t xml:space="preserve">Run hour limitations applicable to the generation unit. </w:t>
            </w:r>
          </w:p>
          <w:p w14:paraId="22C58AE2" w14:textId="77777777" w:rsidR="00EC15B2" w:rsidRPr="008A6CE5" w:rsidRDefault="00EC15B2" w:rsidP="00EC15B2">
            <w:pPr>
              <w:pStyle w:val="ListParagraph"/>
              <w:numPr>
                <w:ilvl w:val="0"/>
                <w:numId w:val="31"/>
              </w:numPr>
              <w:tabs>
                <w:tab w:val="right" w:pos="9972"/>
              </w:tabs>
              <w:spacing w:before="120" w:after="40" w:line="240" w:lineRule="auto"/>
              <w:rPr>
                <w:rFonts w:eastAsia="Times New Roman" w:cs="Arial"/>
                <w:bCs/>
                <w:color w:val="FFFFFF" w:themeColor="background1"/>
                <w:sz w:val="24"/>
                <w:szCs w:val="24"/>
                <w:lang w:val="en-AU" w:eastAsia="en-AU"/>
              </w:rPr>
            </w:pPr>
            <w:r w:rsidRPr="008A6CE5">
              <w:rPr>
                <w:rFonts w:eastAsia="Times New Roman" w:cs="Arial"/>
                <w:bCs/>
                <w:color w:val="FFFFFF" w:themeColor="background1"/>
                <w:sz w:val="24"/>
                <w:szCs w:val="24"/>
                <w:lang w:val="en-AU" w:eastAsia="en-AU"/>
              </w:rPr>
              <w:t xml:space="preserve">Impact of planning permission, existing or planned amendments or applications </w:t>
            </w:r>
          </w:p>
          <w:p w14:paraId="0F6DCF3B" w14:textId="77777777" w:rsidR="00EC15B2" w:rsidRPr="008A6CE5" w:rsidRDefault="00EC15B2" w:rsidP="00EC15B2">
            <w:pPr>
              <w:pStyle w:val="ListParagraph"/>
              <w:numPr>
                <w:ilvl w:val="0"/>
                <w:numId w:val="31"/>
              </w:numPr>
              <w:tabs>
                <w:tab w:val="right" w:pos="9972"/>
              </w:tabs>
              <w:spacing w:before="120" w:after="40" w:line="240" w:lineRule="auto"/>
              <w:rPr>
                <w:rFonts w:eastAsia="Times New Roman" w:cs="Arial"/>
                <w:bCs/>
                <w:color w:val="FFFFFF" w:themeColor="background1"/>
                <w:sz w:val="24"/>
                <w:szCs w:val="24"/>
                <w:lang w:val="en-AU" w:eastAsia="en-AU"/>
              </w:rPr>
            </w:pPr>
            <w:r w:rsidRPr="008A6CE5">
              <w:rPr>
                <w:rFonts w:eastAsia="Times New Roman" w:cs="Arial"/>
                <w:bCs/>
                <w:color w:val="FFFFFF" w:themeColor="background1"/>
                <w:sz w:val="24"/>
                <w:szCs w:val="24"/>
                <w:lang w:val="en-AU" w:eastAsia="en-AU"/>
              </w:rPr>
              <w:t xml:space="preserve">Operational constraints </w:t>
            </w:r>
          </w:p>
          <w:p w14:paraId="02B3B6B8" w14:textId="03094D8E" w:rsidR="00EC15B2" w:rsidRPr="008A6CE5" w:rsidRDefault="00EC15B2" w:rsidP="00EC15B2">
            <w:pPr>
              <w:pStyle w:val="ListParagraph"/>
              <w:numPr>
                <w:ilvl w:val="0"/>
                <w:numId w:val="31"/>
              </w:numPr>
              <w:tabs>
                <w:tab w:val="right" w:pos="9972"/>
              </w:tabs>
              <w:spacing w:before="120" w:after="40" w:line="240" w:lineRule="auto"/>
              <w:rPr>
                <w:rFonts w:eastAsia="Times New Roman" w:cs="Arial"/>
                <w:bCs/>
                <w:color w:val="FFFFFF" w:themeColor="background1"/>
                <w:sz w:val="24"/>
                <w:szCs w:val="24"/>
                <w:lang w:val="en-AU" w:eastAsia="en-AU"/>
              </w:rPr>
            </w:pPr>
            <w:r w:rsidRPr="008A6CE5">
              <w:rPr>
                <w:rFonts w:eastAsia="Times New Roman" w:cs="Arial"/>
                <w:bCs/>
                <w:color w:val="FFFFFF" w:themeColor="background1"/>
                <w:sz w:val="24"/>
                <w:szCs w:val="24"/>
                <w:lang w:val="en-AU" w:eastAsia="en-AU"/>
              </w:rPr>
              <w:t>Historic forced outage rate of the generato</w:t>
            </w:r>
            <w:r w:rsidR="00112CC0" w:rsidRPr="008A6CE5">
              <w:rPr>
                <w:rFonts w:eastAsia="Times New Roman" w:cs="Arial"/>
                <w:bCs/>
                <w:color w:val="FFFFFF" w:themeColor="background1"/>
                <w:sz w:val="24"/>
                <w:szCs w:val="24"/>
                <w:lang w:val="en-AU" w:eastAsia="en-AU"/>
              </w:rPr>
              <w:t>r</w:t>
            </w:r>
          </w:p>
          <w:p w14:paraId="1E0439F4" w14:textId="77777777" w:rsidR="006D7D75" w:rsidRPr="008A6CE5" w:rsidRDefault="00EC15B2" w:rsidP="00EC15B2">
            <w:pPr>
              <w:pStyle w:val="ListParagraph"/>
              <w:numPr>
                <w:ilvl w:val="0"/>
                <w:numId w:val="31"/>
              </w:numPr>
              <w:tabs>
                <w:tab w:val="right" w:pos="9972"/>
              </w:tabs>
              <w:spacing w:before="120" w:after="40" w:line="240" w:lineRule="auto"/>
              <w:rPr>
                <w:rFonts w:eastAsia="Times New Roman" w:cs="Arial"/>
                <w:bCs/>
                <w:color w:val="FFFFFF" w:themeColor="background1"/>
                <w:sz w:val="24"/>
                <w:szCs w:val="24"/>
                <w:lang w:val="en-AU" w:eastAsia="en-AU"/>
              </w:rPr>
            </w:pPr>
            <w:r w:rsidRPr="008A6CE5">
              <w:rPr>
                <w:rFonts w:eastAsia="Times New Roman" w:cs="Arial"/>
                <w:bCs/>
                <w:color w:val="FFFFFF" w:themeColor="background1"/>
                <w:sz w:val="24"/>
                <w:szCs w:val="24"/>
                <w:lang w:val="en-AU" w:eastAsia="en-AU"/>
              </w:rPr>
              <w:t>Any other exceptional occurrence that could impact financial viability</w:t>
            </w:r>
          </w:p>
          <w:p w14:paraId="75EA9AA6" w14:textId="6D2BD504" w:rsidR="005E59E4" w:rsidRPr="00B60B61" w:rsidRDefault="008A6CE5" w:rsidP="008A6CE5">
            <w:pPr>
              <w:spacing w:line="240" w:lineRule="auto"/>
              <w:rPr>
                <w:strike/>
                <w:color w:val="FFFFFF" w:themeColor="background1"/>
                <w:sz w:val="24"/>
                <w:szCs w:val="24"/>
              </w:rPr>
            </w:pPr>
            <w:r w:rsidRPr="008A6CE5">
              <w:rPr>
                <w:color w:val="FFFFFF" w:themeColor="background1"/>
                <w:sz w:val="24"/>
                <w:szCs w:val="24"/>
              </w:rPr>
              <w:t xml:space="preserve">Licensee </w:t>
            </w:r>
            <w:r w:rsidR="005E59E4" w:rsidRPr="008A6CE5">
              <w:rPr>
                <w:color w:val="FFFFFF" w:themeColor="background1"/>
                <w:sz w:val="24"/>
                <w:szCs w:val="24"/>
              </w:rPr>
              <w:t>to provide a generator scenario assessment</w:t>
            </w:r>
            <w:r w:rsidR="00ED2E18" w:rsidRPr="008A6CE5">
              <w:rPr>
                <w:color w:val="FFFFFF" w:themeColor="background1"/>
                <w:sz w:val="24"/>
                <w:szCs w:val="24"/>
              </w:rPr>
              <w:t xml:space="preserve"> in the space below to</w:t>
            </w:r>
            <w:r w:rsidR="005E59E4" w:rsidRPr="008A6CE5">
              <w:rPr>
                <w:color w:val="FFFFFF" w:themeColor="background1"/>
                <w:sz w:val="24"/>
                <w:szCs w:val="24"/>
              </w:rPr>
              <w:t xml:space="preserve"> include information on the generator unit, based on each applicable bullet point listed above. Refer also to Section 2.3 of the Decision Paper.</w:t>
            </w:r>
          </w:p>
        </w:tc>
      </w:tr>
      <w:tr w:rsidR="001E698C" w:rsidRPr="00396C34" w14:paraId="1EDADAAC" w14:textId="77777777" w:rsidTr="004C4149">
        <w:trPr>
          <w:trHeight w:val="540"/>
          <w:jc w:val="center"/>
        </w:trPr>
        <w:sdt>
          <w:sdtPr>
            <w:rPr>
              <w:rFonts w:eastAsia="Times New Roman" w:cs="Arial"/>
              <w:color w:val="000000"/>
              <w:sz w:val="24"/>
              <w:szCs w:val="24"/>
              <w:lang w:val="en-AU" w:eastAsia="en-AU"/>
            </w:rPr>
            <w:id w:val="-425500163"/>
            <w:placeholder>
              <w:docPart w:val="8BE3F08FA0234D0AB86697C3157CEADE"/>
            </w:placeholder>
            <w:showingPlcHdr/>
          </w:sdtPr>
          <w:sdtEndPr/>
          <w:sdtContent>
            <w:tc>
              <w:tcPr>
                <w:tcW w:w="10632" w:type="dxa"/>
                <w:shd w:val="clear" w:color="auto" w:fill="FFFFFF"/>
                <w:vAlign w:val="center"/>
              </w:tcPr>
              <w:p w14:paraId="0489359F" w14:textId="77001B3E" w:rsidR="001E698C" w:rsidRPr="002C1DF3" w:rsidRDefault="000F00DA" w:rsidP="004C4149">
                <w:pPr>
                  <w:spacing w:before="120" w:after="120" w:line="240" w:lineRule="auto"/>
                  <w:rPr>
                    <w:rFonts w:eastAsia="Times New Roman" w:cs="Arial"/>
                    <w:color w:val="000000"/>
                    <w:sz w:val="24"/>
                    <w:szCs w:val="24"/>
                    <w:lang w:val="en-AU" w:eastAsia="en-AU"/>
                  </w:rPr>
                </w:pPr>
                <w:r w:rsidRPr="00085AC2">
                  <w:rPr>
                    <w:rStyle w:val="PlaceholderText"/>
                    <w:b/>
                    <w:bCs/>
                    <w:i/>
                    <w:iCs/>
                    <w:sz w:val="24"/>
                    <w:szCs w:val="24"/>
                  </w:rPr>
                  <w:t>Provide Generator Scenario Assessment Here</w:t>
                </w:r>
              </w:p>
            </w:tc>
          </w:sdtContent>
        </w:sdt>
      </w:tr>
    </w:tbl>
    <w:p w14:paraId="22A26859" w14:textId="6093E895" w:rsidR="005C1793" w:rsidRDefault="005C1793"/>
    <w:p w14:paraId="2941DA75" w14:textId="77777777" w:rsidR="005C1793" w:rsidRDefault="005C1793">
      <w:pPr>
        <w:spacing w:after="160" w:line="259" w:lineRule="auto"/>
      </w:pPr>
      <w:r>
        <w:br w:type="page"/>
      </w:r>
    </w:p>
    <w:tbl>
      <w:tblPr>
        <w:tblW w:w="10632" w:type="dxa"/>
        <w:jc w:val="center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6" w:space="0" w:color="BFBFBF"/>
          <w:insideV w:val="single" w:sz="6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D97C18" w:rsidRPr="00396C34" w14:paraId="49E69B09" w14:textId="77777777" w:rsidTr="00396C34">
        <w:trPr>
          <w:trHeight w:val="885"/>
          <w:jc w:val="center"/>
        </w:trPr>
        <w:tc>
          <w:tcPr>
            <w:tcW w:w="10632" w:type="dxa"/>
            <w:tcBorders>
              <w:top w:val="single" w:sz="4" w:space="0" w:color="A6A6A6"/>
              <w:bottom w:val="single" w:sz="2" w:space="0" w:color="BFBFBF"/>
            </w:tcBorders>
            <w:shd w:val="clear" w:color="auto" w:fill="F26522"/>
            <w:vAlign w:val="center"/>
          </w:tcPr>
          <w:p w14:paraId="3552CC11" w14:textId="7CA23185" w:rsidR="00D97C18" w:rsidRDefault="00D97C18" w:rsidP="00D97C18">
            <w:pPr>
              <w:spacing w:before="40" w:after="40" w:line="240" w:lineRule="auto"/>
              <w:rPr>
                <w:rFonts w:cs="Arial"/>
                <w:b/>
                <w:color w:val="FFFFFF" w:themeColor="background1"/>
                <w:sz w:val="24"/>
                <w:szCs w:val="24"/>
                <w:lang w:val="en-AU"/>
              </w:rPr>
            </w:pPr>
            <w:r w:rsidRPr="00396C34">
              <w:rPr>
                <w:rFonts w:cs="Arial"/>
                <w:b/>
                <w:color w:val="FFFFFF" w:themeColor="background1"/>
                <w:sz w:val="24"/>
                <w:szCs w:val="24"/>
                <w:lang w:val="en-AU"/>
              </w:rPr>
              <w:lastRenderedPageBreak/>
              <w:t xml:space="preserve">Part 3 – </w:t>
            </w:r>
            <w:r w:rsidR="00517AFB">
              <w:rPr>
                <w:rFonts w:cs="Arial"/>
                <w:b/>
                <w:color w:val="FFFFFF" w:themeColor="background1"/>
                <w:sz w:val="24"/>
                <w:szCs w:val="24"/>
                <w:lang w:val="en-AU"/>
              </w:rPr>
              <w:t>Generator Statement of Compliance</w:t>
            </w:r>
          </w:p>
          <w:p w14:paraId="72AF4B3F" w14:textId="60293319" w:rsidR="00D97C18" w:rsidRPr="00396C34" w:rsidRDefault="00A10CFD" w:rsidP="00D97C18">
            <w:pPr>
              <w:spacing w:before="40" w:after="40" w:line="240" w:lineRule="auto"/>
              <w:rPr>
                <w:rFonts w:cs="Arial"/>
                <w:bCs/>
                <w:sz w:val="24"/>
                <w:szCs w:val="24"/>
                <w:lang w:val="en-AU"/>
              </w:rPr>
            </w:pPr>
            <w:r w:rsidRPr="00A10CFD">
              <w:rPr>
                <w:rFonts w:cs="Arial"/>
                <w:bCs/>
                <w:color w:val="FFFFFF" w:themeColor="background1"/>
                <w:sz w:val="24"/>
                <w:szCs w:val="24"/>
                <w:lang w:val="en-AU"/>
              </w:rPr>
              <w:t>Based on their own analysis, generators must submit a statement to the CRU which certifies that they will be compliant with the grid code obligation Clause PC.4.5 in relation to the 3-year closure notice. Such statements must be executed by the relevant officers of the licensed entity.</w:t>
            </w:r>
          </w:p>
        </w:tc>
      </w:tr>
      <w:tr w:rsidR="00D97C18" w:rsidRPr="00396C34" w14:paraId="55C60A6A" w14:textId="77777777" w:rsidTr="00396C34">
        <w:trPr>
          <w:trHeight w:val="403"/>
          <w:jc w:val="center"/>
        </w:trPr>
        <w:tc>
          <w:tcPr>
            <w:tcW w:w="10632" w:type="dxa"/>
            <w:tcBorders>
              <w:top w:val="single" w:sz="4" w:space="0" w:color="A6A6A6"/>
              <w:bottom w:val="single" w:sz="2" w:space="0" w:color="BFBFBF"/>
            </w:tcBorders>
            <w:shd w:val="clear" w:color="auto" w:fill="auto"/>
            <w:vAlign w:val="center"/>
          </w:tcPr>
          <w:sdt>
            <w:sdtPr>
              <w:rPr>
                <w:rFonts w:cs="Arial"/>
                <w:i/>
                <w:sz w:val="24"/>
                <w:szCs w:val="24"/>
                <w:lang w:val="en-AU"/>
              </w:rPr>
              <w:id w:val="217478220"/>
              <w:placeholder>
                <w:docPart w:val="40A6E63E7C584E8D82A71C5F163B8319"/>
              </w:placeholder>
              <w:showingPlcHdr/>
              <w:text/>
            </w:sdtPr>
            <w:sdtEndPr/>
            <w:sdtContent>
              <w:p w14:paraId="667C9DFE" w14:textId="307C2C0C" w:rsidR="00D97C18" w:rsidRPr="00396C34" w:rsidRDefault="0036123B" w:rsidP="00D97C18">
                <w:pPr>
                  <w:spacing w:before="40" w:after="40" w:line="240" w:lineRule="auto"/>
                  <w:rPr>
                    <w:rFonts w:cs="Arial"/>
                    <w:i/>
                    <w:sz w:val="24"/>
                    <w:szCs w:val="24"/>
                    <w:lang w:val="en-AU"/>
                  </w:rPr>
                </w:pPr>
                <w:r>
                  <w:rPr>
                    <w:rFonts w:cs="Arial"/>
                    <w:b/>
                    <w:bCs/>
                    <w:i/>
                    <w:color w:val="808080"/>
                    <w:sz w:val="24"/>
                    <w:szCs w:val="24"/>
                    <w:lang w:val="en-AU"/>
                  </w:rPr>
                  <w:t>Li</w:t>
                </w:r>
                <w:r w:rsidR="00907D3F">
                  <w:rPr>
                    <w:rFonts w:cs="Arial"/>
                    <w:b/>
                    <w:bCs/>
                    <w:i/>
                    <w:color w:val="808080"/>
                    <w:sz w:val="24"/>
                    <w:szCs w:val="24"/>
                    <w:lang w:val="en-AU"/>
                  </w:rPr>
                  <w:t>censee to provide s</w:t>
                </w:r>
                <w:r w:rsidR="00D97C18" w:rsidRPr="003D3C43">
                  <w:rPr>
                    <w:rFonts w:cs="Arial"/>
                    <w:b/>
                    <w:bCs/>
                    <w:i/>
                    <w:color w:val="808080"/>
                    <w:sz w:val="24"/>
                    <w:szCs w:val="24"/>
                    <w:lang w:val="en-AU"/>
                  </w:rPr>
                  <w:t xml:space="preserve">tatement that the generator is compliant with </w:t>
                </w:r>
                <w:r w:rsidR="001E698C" w:rsidRPr="003D3C43">
                  <w:rPr>
                    <w:rFonts w:cs="Arial"/>
                    <w:b/>
                    <w:bCs/>
                    <w:i/>
                    <w:color w:val="808080"/>
                    <w:sz w:val="24"/>
                    <w:szCs w:val="24"/>
                    <w:lang w:val="en-AU"/>
                  </w:rPr>
                  <w:t xml:space="preserve">clause PC 4.5 </w:t>
                </w:r>
                <w:r w:rsidR="00D97C18" w:rsidRPr="003D3C43">
                  <w:rPr>
                    <w:rFonts w:cs="Arial"/>
                    <w:b/>
                    <w:bCs/>
                    <w:i/>
                    <w:color w:val="808080"/>
                    <w:sz w:val="24"/>
                    <w:szCs w:val="24"/>
                    <w:lang w:val="en-AU"/>
                  </w:rPr>
                  <w:t>grid code obligations</w:t>
                </w:r>
                <w:r w:rsidR="00D97C18" w:rsidRPr="003D3C43">
                  <w:rPr>
                    <w:rFonts w:cs="Arial"/>
                    <w:b/>
                    <w:bCs/>
                    <w:color w:val="808080"/>
                    <w:sz w:val="24"/>
                    <w:szCs w:val="24"/>
                    <w:lang w:val="en-AU"/>
                  </w:rPr>
                  <w:t>.</w:t>
                </w:r>
              </w:p>
            </w:sdtContent>
          </w:sdt>
        </w:tc>
      </w:tr>
    </w:tbl>
    <w:p w14:paraId="551523B7" w14:textId="77777777" w:rsidR="005C1793" w:rsidRDefault="005C1793">
      <w:pPr>
        <w:spacing w:after="160" w:line="259" w:lineRule="auto"/>
      </w:pPr>
      <w:r>
        <w:br w:type="page"/>
      </w:r>
    </w:p>
    <w:tbl>
      <w:tblPr>
        <w:tblW w:w="10632" w:type="dxa"/>
        <w:jc w:val="center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6" w:space="0" w:color="BFBFBF"/>
          <w:insideV w:val="single" w:sz="6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D97C18" w:rsidRPr="00396C34" w14:paraId="6796123A" w14:textId="77777777" w:rsidTr="00396C34">
        <w:trPr>
          <w:trHeight w:val="403"/>
          <w:jc w:val="center"/>
        </w:trPr>
        <w:tc>
          <w:tcPr>
            <w:tcW w:w="10632" w:type="dxa"/>
            <w:tcBorders>
              <w:top w:val="single" w:sz="4" w:space="0" w:color="A6A6A6"/>
              <w:bottom w:val="single" w:sz="2" w:space="0" w:color="BFBFBF"/>
            </w:tcBorders>
            <w:shd w:val="clear" w:color="auto" w:fill="F26522"/>
            <w:vAlign w:val="center"/>
          </w:tcPr>
          <w:p w14:paraId="298A68FD" w14:textId="77777777" w:rsidR="00D97C18" w:rsidRPr="00396C34" w:rsidRDefault="00D97C18" w:rsidP="00D97C18">
            <w:pPr>
              <w:spacing w:before="40" w:after="40" w:line="240" w:lineRule="auto"/>
              <w:rPr>
                <w:rFonts w:cs="Arial"/>
                <w:b/>
                <w:color w:val="FFFFFF" w:themeColor="background1"/>
                <w:sz w:val="24"/>
                <w:szCs w:val="24"/>
                <w:lang w:val="en-AU"/>
              </w:rPr>
            </w:pPr>
            <w:r w:rsidRPr="00396C34">
              <w:rPr>
                <w:rFonts w:cs="Arial"/>
                <w:b/>
                <w:color w:val="FFFFFF" w:themeColor="background1"/>
                <w:sz w:val="24"/>
                <w:szCs w:val="24"/>
                <w:lang w:val="en-AU"/>
              </w:rPr>
              <w:lastRenderedPageBreak/>
              <w:t>Part 4 – Declaration</w:t>
            </w:r>
          </w:p>
          <w:p w14:paraId="3DEA7BA4" w14:textId="5720B843" w:rsidR="00D97C18" w:rsidRPr="00396C34" w:rsidRDefault="00D97C18" w:rsidP="00D97C18">
            <w:pPr>
              <w:spacing w:before="40" w:after="40" w:line="240" w:lineRule="auto"/>
              <w:rPr>
                <w:rFonts w:cs="Arial"/>
                <w:sz w:val="24"/>
                <w:szCs w:val="24"/>
                <w:lang w:val="en-AU"/>
              </w:rPr>
            </w:pPr>
            <w:r w:rsidRPr="00396C34">
              <w:rPr>
                <w:rFonts w:cs="Arial"/>
                <w:color w:val="FFFFFF" w:themeColor="background1"/>
                <w:sz w:val="24"/>
                <w:szCs w:val="24"/>
                <w:lang w:val="en-AU"/>
              </w:rPr>
              <w:t>Complete all fields in Part 4</w:t>
            </w:r>
          </w:p>
        </w:tc>
      </w:tr>
      <w:tr w:rsidR="00D97C18" w:rsidRPr="00396C34" w14:paraId="13281D7F" w14:textId="77777777" w:rsidTr="00396C34">
        <w:trPr>
          <w:trHeight w:val="403"/>
          <w:jc w:val="center"/>
        </w:trPr>
        <w:tc>
          <w:tcPr>
            <w:tcW w:w="10632" w:type="dxa"/>
            <w:tcBorders>
              <w:top w:val="single" w:sz="4" w:space="0" w:color="A6A6A6"/>
              <w:bottom w:val="single" w:sz="2" w:space="0" w:color="BFBFBF"/>
            </w:tcBorders>
            <w:shd w:val="clear" w:color="auto" w:fill="FFFFFF"/>
            <w:vAlign w:val="center"/>
          </w:tcPr>
          <w:p w14:paraId="03461823" w14:textId="41E57FCD" w:rsidR="00D97C18" w:rsidRPr="00396C34" w:rsidRDefault="00D97C18" w:rsidP="00D97C18">
            <w:pPr>
              <w:spacing w:line="480" w:lineRule="auto"/>
              <w:jc w:val="both"/>
              <w:rPr>
                <w:rFonts w:cs="Arial"/>
                <w:sz w:val="24"/>
                <w:szCs w:val="24"/>
                <w:u w:val="single"/>
              </w:rPr>
            </w:pPr>
            <w:r w:rsidRPr="00396C34">
              <w:rPr>
                <w:rFonts w:cs="Arial"/>
                <w:sz w:val="24"/>
                <w:szCs w:val="24"/>
              </w:rPr>
              <w:t xml:space="preserve">I </w:t>
            </w:r>
            <w:sdt>
              <w:sdtPr>
                <w:rPr>
                  <w:rFonts w:cs="Arial"/>
                  <w:i/>
                  <w:sz w:val="24"/>
                  <w:szCs w:val="24"/>
                  <w:lang w:val="en-AU"/>
                </w:rPr>
                <w:id w:val="-1772463579"/>
                <w:placeholder>
                  <w:docPart w:val="2FA3674A3F9D4EF08F8247AAE18A3A08"/>
                </w:placeholder>
                <w:showingPlcHdr/>
                <w:text/>
              </w:sdtPr>
              <w:sdtEndPr/>
              <w:sdtContent>
                <w:r w:rsidRPr="00396C34">
                  <w:rPr>
                    <w:rFonts w:cs="Arial"/>
                    <w:i/>
                    <w:color w:val="808080"/>
                    <w:sz w:val="24"/>
                    <w:szCs w:val="24"/>
                    <w:lang w:val="en-AU"/>
                  </w:rPr>
                  <w:t>Name</w:t>
                </w:r>
              </w:sdtContent>
            </w:sdt>
            <w:r w:rsidRPr="00396C34">
              <w:rPr>
                <w:rFonts w:cs="Arial"/>
                <w:sz w:val="24"/>
                <w:szCs w:val="24"/>
              </w:rPr>
              <w:t xml:space="preserve"> ,</w:t>
            </w:r>
            <w:r w:rsidR="009A67EB">
              <w:rPr>
                <w:rFonts w:cs="Arial"/>
                <w:sz w:val="24"/>
                <w:szCs w:val="24"/>
              </w:rPr>
              <w:t xml:space="preserve"> Director of </w:t>
            </w:r>
            <w:sdt>
              <w:sdtPr>
                <w:rPr>
                  <w:rFonts w:cs="Arial"/>
                  <w:i/>
                  <w:sz w:val="24"/>
                  <w:szCs w:val="24"/>
                  <w:lang w:val="en-AU"/>
                </w:rPr>
                <w:id w:val="440649751"/>
                <w:placeholder>
                  <w:docPart w:val="3BF00A1F0C4047B3BE11CA56491BE212"/>
                </w:placeholder>
                <w:showingPlcHdr/>
                <w:text/>
              </w:sdtPr>
              <w:sdtEndPr/>
              <w:sdtContent>
                <w:r w:rsidR="009A67EB" w:rsidRPr="009A67EB">
                  <w:rPr>
                    <w:rFonts w:cs="Arial"/>
                    <w:i/>
                    <w:color w:val="808080"/>
                    <w:sz w:val="24"/>
                    <w:szCs w:val="24"/>
                    <w:lang w:val="en-AU"/>
                  </w:rPr>
                  <w:t>Insert Licensee entity name</w:t>
                </w:r>
              </w:sdtContent>
            </w:sdt>
            <w:r w:rsidRPr="00396C34">
              <w:rPr>
                <w:rFonts w:cs="Arial"/>
                <w:sz w:val="24"/>
                <w:szCs w:val="24"/>
              </w:rPr>
              <w:t xml:space="preserve">,  </w:t>
            </w:r>
            <w:r w:rsidRPr="00396C34">
              <w:rPr>
                <w:rFonts w:cs="Arial"/>
                <w:b/>
                <w:bCs/>
                <w:sz w:val="24"/>
                <w:szCs w:val="24"/>
              </w:rPr>
              <w:t>HEREBY CONFIRM AND DECLARE:</w:t>
            </w:r>
          </w:p>
          <w:p w14:paraId="33189AC2" w14:textId="77777777" w:rsidR="00D97C18" w:rsidRPr="00396C34" w:rsidRDefault="00D97C18" w:rsidP="00D97C18">
            <w:pPr>
              <w:widowControl w:val="0"/>
              <w:numPr>
                <w:ilvl w:val="1"/>
                <w:numId w:val="28"/>
              </w:numPr>
              <w:adjustRightInd w:val="0"/>
              <w:spacing w:line="300" w:lineRule="atLeast"/>
              <w:ind w:hanging="992"/>
              <w:contextualSpacing/>
              <w:jc w:val="both"/>
              <w:textAlignment w:val="baseline"/>
              <w:rPr>
                <w:rFonts w:cs="Arial"/>
                <w:sz w:val="24"/>
                <w:szCs w:val="24"/>
                <w:lang w:val="en-GB" w:eastAsia="en-IE"/>
              </w:rPr>
            </w:pPr>
            <w:r w:rsidRPr="00396C34">
              <w:rPr>
                <w:rFonts w:cs="Arial"/>
                <w:sz w:val="24"/>
                <w:szCs w:val="24"/>
                <w:lang w:val="en-GB" w:eastAsia="en-IE"/>
              </w:rPr>
              <w:t xml:space="preserve">that I am authorised to make this submission on behalf of </w:t>
            </w:r>
          </w:p>
          <w:sdt>
            <w:sdtPr>
              <w:rPr>
                <w:rFonts w:cs="Arial"/>
                <w:i/>
                <w:sz w:val="24"/>
                <w:szCs w:val="24"/>
                <w:lang w:val="en-AU"/>
              </w:rPr>
              <w:id w:val="295503881"/>
              <w:placeholder>
                <w:docPart w:val="58DE5B823F7342CF82F2CFE26216B1F7"/>
              </w:placeholder>
              <w:showingPlcHdr/>
              <w:text/>
            </w:sdtPr>
            <w:sdtEndPr/>
            <w:sdtContent>
              <w:p w14:paraId="51F5C61E" w14:textId="5EF4287F" w:rsidR="00D97C18" w:rsidRPr="00396C34" w:rsidRDefault="009A67EB" w:rsidP="00D97C18">
                <w:pPr>
                  <w:widowControl w:val="0"/>
                  <w:adjustRightInd w:val="0"/>
                  <w:spacing w:line="300" w:lineRule="atLeast"/>
                  <w:ind w:left="2160"/>
                  <w:contextualSpacing/>
                  <w:jc w:val="both"/>
                  <w:textAlignment w:val="baseline"/>
                  <w:rPr>
                    <w:rFonts w:cs="Arial"/>
                    <w:sz w:val="24"/>
                    <w:szCs w:val="24"/>
                    <w:lang w:val="en-GB" w:eastAsia="en-IE"/>
                  </w:rPr>
                </w:pPr>
                <w:r w:rsidRPr="009A67EB">
                  <w:rPr>
                    <w:rFonts w:cs="Arial"/>
                    <w:i/>
                    <w:color w:val="808080"/>
                    <w:sz w:val="24"/>
                    <w:szCs w:val="24"/>
                    <w:lang w:val="en-AU"/>
                  </w:rPr>
                  <w:t>Insert Licensee entity name</w:t>
                </w:r>
              </w:p>
            </w:sdtContent>
          </w:sdt>
          <w:p w14:paraId="5CBE3BDF" w14:textId="77777777" w:rsidR="00D97C18" w:rsidRPr="00396C34" w:rsidRDefault="00D97C18" w:rsidP="00D97C18">
            <w:pPr>
              <w:widowControl w:val="0"/>
              <w:numPr>
                <w:ilvl w:val="1"/>
                <w:numId w:val="28"/>
              </w:numPr>
              <w:adjustRightInd w:val="0"/>
              <w:spacing w:line="300" w:lineRule="atLeast"/>
              <w:ind w:hanging="992"/>
              <w:contextualSpacing/>
              <w:jc w:val="both"/>
              <w:textAlignment w:val="baseline"/>
              <w:rPr>
                <w:rFonts w:cs="Arial"/>
                <w:sz w:val="24"/>
                <w:szCs w:val="24"/>
                <w:lang w:val="en-GB" w:eastAsia="en-IE"/>
              </w:rPr>
            </w:pPr>
            <w:r w:rsidRPr="00396C34">
              <w:rPr>
                <w:rFonts w:cs="Arial"/>
                <w:sz w:val="24"/>
                <w:szCs w:val="24"/>
                <w:lang w:val="en-GB" w:eastAsia="en-IE"/>
              </w:rPr>
              <w:t>that the information provided in this application (and in all supporting document) is true, complete, accurate and not misleading in all respects.</w:t>
            </w:r>
          </w:p>
          <w:p w14:paraId="090BC517" w14:textId="77777777" w:rsidR="00D97C18" w:rsidRPr="00396C34" w:rsidRDefault="00D97C18" w:rsidP="00D97C18">
            <w:pPr>
              <w:rPr>
                <w:rFonts w:cs="Arial"/>
                <w:sz w:val="24"/>
                <w:szCs w:val="24"/>
              </w:rPr>
            </w:pPr>
            <w:r w:rsidRPr="00396C34">
              <w:rPr>
                <w:rFonts w:cs="Arial"/>
                <w:sz w:val="24"/>
                <w:szCs w:val="24"/>
              </w:rPr>
              <w:t>Signed by:</w:t>
            </w:r>
          </w:p>
          <w:p w14:paraId="2394A620" w14:textId="77777777" w:rsidR="00D97C18" w:rsidRPr="00396C34" w:rsidRDefault="00D97C18" w:rsidP="00D97C18">
            <w:pPr>
              <w:rPr>
                <w:rFonts w:cs="Arial"/>
                <w:sz w:val="24"/>
                <w:szCs w:val="24"/>
              </w:rPr>
            </w:pPr>
            <w:r w:rsidRPr="00396C34">
              <w:rPr>
                <w:rFonts w:cs="Arial"/>
                <w:sz w:val="24"/>
                <w:szCs w:val="24"/>
              </w:rPr>
              <w:t xml:space="preserve">Print Name: </w:t>
            </w:r>
          </w:p>
          <w:p w14:paraId="28EDF80E" w14:textId="1C807C05" w:rsidR="00D97C18" w:rsidRDefault="00D97C18" w:rsidP="00D97C18">
            <w:pPr>
              <w:rPr>
                <w:rFonts w:cs="Arial"/>
                <w:sz w:val="24"/>
                <w:szCs w:val="24"/>
              </w:rPr>
            </w:pPr>
            <w:r w:rsidRPr="00396C34">
              <w:rPr>
                <w:rFonts w:cs="Arial"/>
                <w:sz w:val="24"/>
                <w:szCs w:val="24"/>
              </w:rPr>
              <w:t xml:space="preserve">Date: </w:t>
            </w:r>
          </w:p>
          <w:p w14:paraId="08229C98" w14:textId="32DE1F5A" w:rsidR="00C36006" w:rsidRDefault="00C36006" w:rsidP="00D97C18">
            <w:pPr>
              <w:rPr>
                <w:rFonts w:cs="Arial"/>
                <w:sz w:val="24"/>
                <w:szCs w:val="24"/>
              </w:rPr>
            </w:pPr>
          </w:p>
          <w:p w14:paraId="2363BFFC" w14:textId="77777777" w:rsidR="00C36006" w:rsidRPr="00C36006" w:rsidRDefault="00C36006" w:rsidP="00C36006">
            <w:pPr>
              <w:rPr>
                <w:rFonts w:cs="Arial"/>
                <w:sz w:val="24"/>
                <w:szCs w:val="24"/>
              </w:rPr>
            </w:pPr>
            <w:r w:rsidRPr="00C36006">
              <w:rPr>
                <w:rFonts w:cs="Arial"/>
                <w:sz w:val="24"/>
                <w:szCs w:val="24"/>
              </w:rPr>
              <w:t>In the presence of:</w:t>
            </w:r>
          </w:p>
          <w:p w14:paraId="44C8F18D" w14:textId="77777777" w:rsidR="00C36006" w:rsidRPr="00C36006" w:rsidRDefault="00C36006" w:rsidP="00C36006">
            <w:pPr>
              <w:rPr>
                <w:rFonts w:cs="Arial"/>
                <w:sz w:val="24"/>
                <w:szCs w:val="24"/>
              </w:rPr>
            </w:pPr>
            <w:r w:rsidRPr="00C36006">
              <w:rPr>
                <w:rFonts w:cs="Arial"/>
                <w:sz w:val="24"/>
                <w:szCs w:val="24"/>
              </w:rPr>
              <w:t>Witness Signature:</w:t>
            </w:r>
          </w:p>
          <w:p w14:paraId="6BE7813E" w14:textId="77777777" w:rsidR="00C36006" w:rsidRPr="00C36006" w:rsidRDefault="00C36006" w:rsidP="00C36006">
            <w:pPr>
              <w:rPr>
                <w:rFonts w:cs="Arial"/>
                <w:sz w:val="24"/>
                <w:szCs w:val="24"/>
              </w:rPr>
            </w:pPr>
          </w:p>
          <w:p w14:paraId="2B560B41" w14:textId="77777777" w:rsidR="00C36006" w:rsidRPr="00C36006" w:rsidRDefault="00C36006" w:rsidP="00C36006">
            <w:pPr>
              <w:rPr>
                <w:rFonts w:cs="Arial"/>
                <w:sz w:val="24"/>
                <w:szCs w:val="24"/>
              </w:rPr>
            </w:pPr>
            <w:r w:rsidRPr="00C36006">
              <w:rPr>
                <w:rFonts w:cs="Arial"/>
                <w:sz w:val="24"/>
                <w:szCs w:val="24"/>
              </w:rPr>
              <w:t>Witness Print Name:</w:t>
            </w:r>
          </w:p>
          <w:p w14:paraId="1EFA8D77" w14:textId="77777777" w:rsidR="00C36006" w:rsidRPr="00C36006" w:rsidRDefault="00C36006" w:rsidP="00C36006">
            <w:pPr>
              <w:rPr>
                <w:rFonts w:cs="Arial"/>
                <w:sz w:val="24"/>
                <w:szCs w:val="24"/>
              </w:rPr>
            </w:pPr>
          </w:p>
          <w:p w14:paraId="0D11C156" w14:textId="77777777" w:rsidR="00C36006" w:rsidRPr="00C36006" w:rsidRDefault="00C36006" w:rsidP="00C36006">
            <w:pPr>
              <w:rPr>
                <w:rFonts w:cs="Arial"/>
                <w:sz w:val="24"/>
                <w:szCs w:val="24"/>
              </w:rPr>
            </w:pPr>
            <w:r w:rsidRPr="00C36006">
              <w:rPr>
                <w:rFonts w:cs="Arial"/>
                <w:sz w:val="24"/>
                <w:szCs w:val="24"/>
              </w:rPr>
              <w:t>Witness Occupation:</w:t>
            </w:r>
          </w:p>
          <w:p w14:paraId="0E659903" w14:textId="1C733389" w:rsidR="00C36006" w:rsidRDefault="00C36006" w:rsidP="00C36006">
            <w:pPr>
              <w:rPr>
                <w:rFonts w:cs="Arial"/>
                <w:sz w:val="24"/>
                <w:szCs w:val="24"/>
              </w:rPr>
            </w:pPr>
            <w:r w:rsidRPr="00C36006">
              <w:rPr>
                <w:rFonts w:cs="Arial"/>
                <w:sz w:val="24"/>
                <w:szCs w:val="24"/>
              </w:rPr>
              <w:t>Witness Address:</w:t>
            </w:r>
          </w:p>
          <w:p w14:paraId="0A8CDB20" w14:textId="77777777" w:rsidR="00C36006" w:rsidRDefault="00C36006" w:rsidP="00C36006">
            <w:pPr>
              <w:rPr>
                <w:rFonts w:cs="Arial"/>
                <w:sz w:val="24"/>
                <w:szCs w:val="24"/>
              </w:rPr>
            </w:pPr>
          </w:p>
          <w:p w14:paraId="18B5D7E5" w14:textId="5A70A3FD" w:rsidR="009A67EB" w:rsidRPr="009A67EB" w:rsidRDefault="009A67EB" w:rsidP="00D97C18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9A67EB">
              <w:rPr>
                <w:rFonts w:cs="Arial"/>
                <w:i/>
                <w:iCs/>
                <w:sz w:val="18"/>
                <w:szCs w:val="18"/>
              </w:rPr>
              <w:t>The CRU reserves the right to seek further confirmation of the signatory’s authorisation to sign on behalf of the licence-holder listed at part 1(a) above.</w:t>
            </w:r>
          </w:p>
        </w:tc>
      </w:tr>
    </w:tbl>
    <w:p w14:paraId="4CE04AA2" w14:textId="77777777" w:rsidR="00F27CA0" w:rsidRPr="00F27CA0" w:rsidRDefault="00F27CA0" w:rsidP="00F27CA0">
      <w:pPr>
        <w:autoSpaceDE w:val="0"/>
        <w:autoSpaceDN w:val="0"/>
        <w:adjustRightInd w:val="0"/>
        <w:ind w:right="282"/>
        <w:jc w:val="both"/>
        <w:rPr>
          <w:rFonts w:cs="Arial"/>
          <w:sz w:val="21"/>
          <w:szCs w:val="21"/>
        </w:rPr>
      </w:pPr>
    </w:p>
    <w:p w14:paraId="539C0097" w14:textId="77777777" w:rsidR="00F27CA0" w:rsidRPr="00F27CA0" w:rsidRDefault="00F27CA0" w:rsidP="00F27CA0">
      <w:pPr>
        <w:autoSpaceDE w:val="0"/>
        <w:autoSpaceDN w:val="0"/>
        <w:adjustRightInd w:val="0"/>
        <w:ind w:right="282"/>
        <w:jc w:val="both"/>
        <w:rPr>
          <w:rFonts w:cs="Arial"/>
          <w:sz w:val="21"/>
          <w:szCs w:val="21"/>
        </w:rPr>
      </w:pPr>
    </w:p>
    <w:p w14:paraId="22CF9599" w14:textId="77777777" w:rsidR="00F27CA0" w:rsidRPr="00F27CA0" w:rsidRDefault="00F27CA0" w:rsidP="00F27CA0">
      <w:pPr>
        <w:autoSpaceDE w:val="0"/>
        <w:autoSpaceDN w:val="0"/>
        <w:adjustRightInd w:val="0"/>
        <w:ind w:right="282"/>
        <w:jc w:val="both"/>
        <w:rPr>
          <w:rFonts w:cs="Arial"/>
          <w:sz w:val="21"/>
          <w:szCs w:val="21"/>
        </w:rPr>
      </w:pPr>
    </w:p>
    <w:p w14:paraId="705FFBD1" w14:textId="06E03A13" w:rsidR="00F27CA0" w:rsidRPr="00F27CA0" w:rsidRDefault="00F27CA0" w:rsidP="00396C34">
      <w:pPr>
        <w:spacing w:after="200" w:line="276" w:lineRule="auto"/>
        <w:rPr>
          <w:rFonts w:cs="Arial"/>
          <w:b/>
        </w:rPr>
      </w:pPr>
      <w:r w:rsidRPr="00F27CA0">
        <w:rPr>
          <w:rFonts w:eastAsia="Times New Roman" w:cs="Arial"/>
          <w:b/>
          <w:smallCaps/>
          <w:szCs w:val="24"/>
          <w:lang w:val="en-GB"/>
        </w:rPr>
        <w:br w:type="page"/>
      </w:r>
    </w:p>
    <w:p w14:paraId="2D4C6B66" w14:textId="77777777" w:rsidR="00F27CA0" w:rsidRPr="00F27CA0" w:rsidRDefault="00F27CA0" w:rsidP="00F27CA0">
      <w:pPr>
        <w:spacing w:after="120" w:line="276" w:lineRule="auto"/>
        <w:ind w:left="284" w:right="282"/>
        <w:jc w:val="center"/>
        <w:rPr>
          <w:rFonts w:cs="Arial"/>
          <w:b/>
          <w:sz w:val="28"/>
        </w:rPr>
        <w:sectPr w:rsidR="00F27CA0" w:rsidRPr="00F27CA0" w:rsidSect="00B65D94">
          <w:headerReference w:type="even" r:id="rId13"/>
          <w:headerReference w:type="default" r:id="rId14"/>
          <w:headerReference w:type="first" r:id="rId15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67C1063D" w14:textId="77777777" w:rsidR="00F27CA0" w:rsidRPr="00F27CA0" w:rsidRDefault="00F27CA0" w:rsidP="00F27CA0">
      <w:pPr>
        <w:spacing w:after="120" w:line="276" w:lineRule="auto"/>
        <w:ind w:left="284" w:right="282"/>
        <w:jc w:val="center"/>
        <w:rPr>
          <w:rFonts w:cs="Arial"/>
          <w:color w:val="FF6600"/>
          <w:sz w:val="28"/>
        </w:rPr>
      </w:pPr>
      <w:r w:rsidRPr="00F27CA0">
        <w:rPr>
          <w:rFonts w:cs="Arial"/>
          <w:b/>
          <w:color w:val="FF6600"/>
          <w:sz w:val="28"/>
        </w:rPr>
        <w:lastRenderedPageBreak/>
        <w:t>SUBMITTING YOUR APPLICATION</w:t>
      </w:r>
    </w:p>
    <w:p w14:paraId="7319385C" w14:textId="76431497" w:rsidR="00F27CA0" w:rsidRPr="00D97C18" w:rsidRDefault="00F27CA0" w:rsidP="00F27CA0">
      <w:pPr>
        <w:spacing w:after="120"/>
        <w:ind w:left="284" w:right="282"/>
        <w:jc w:val="both"/>
        <w:rPr>
          <w:rFonts w:cs="Arial"/>
          <w:b/>
          <w:sz w:val="24"/>
          <w:szCs w:val="24"/>
        </w:rPr>
      </w:pPr>
      <w:r w:rsidRPr="00F27CA0">
        <w:rPr>
          <w:rFonts w:cs="Arial"/>
          <w:sz w:val="24"/>
          <w:szCs w:val="24"/>
        </w:rPr>
        <w:t>A signed, scanned soft copy of this application form and all associated documentation is to be submitted electronically to:</w:t>
      </w:r>
      <w:r w:rsidR="00D97C18" w:rsidRPr="00D97C18">
        <w:rPr>
          <w:rFonts w:cs="Arial"/>
          <w:sz w:val="24"/>
          <w:szCs w:val="24"/>
        </w:rPr>
        <w:t xml:space="preserve"> </w:t>
      </w:r>
      <w:r w:rsidR="001B445D" w:rsidRPr="001B445D">
        <w:rPr>
          <w:rFonts w:cs="Arial"/>
          <w:sz w:val="24"/>
          <w:szCs w:val="24"/>
        </w:rPr>
        <w:t>financialreporting@cru.ie</w:t>
      </w:r>
      <w:r w:rsidRPr="00F27CA0">
        <w:rPr>
          <w:rFonts w:cs="Arial"/>
          <w:b/>
          <w:sz w:val="24"/>
          <w:szCs w:val="24"/>
        </w:rPr>
        <w:t xml:space="preserve">. </w:t>
      </w:r>
      <w:r w:rsidRPr="00F27CA0">
        <w:rPr>
          <w:rFonts w:cs="Arial"/>
          <w:sz w:val="24"/>
          <w:szCs w:val="24"/>
        </w:rPr>
        <w:t>No hardcopies are required.</w:t>
      </w:r>
      <w:r w:rsidRPr="00F27CA0">
        <w:rPr>
          <w:rFonts w:cs="Arial"/>
          <w:b/>
          <w:sz w:val="24"/>
          <w:szCs w:val="24"/>
        </w:rPr>
        <w:t xml:space="preserve"> </w:t>
      </w:r>
    </w:p>
    <w:p w14:paraId="02CA5407" w14:textId="77777777" w:rsidR="00425E2A" w:rsidRDefault="00425E2A"/>
    <w:sectPr w:rsidR="00425E2A" w:rsidSect="00B65D94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14606" w14:textId="77777777" w:rsidR="005B6C11" w:rsidRDefault="005B6C11" w:rsidP="00F27CA0">
      <w:pPr>
        <w:spacing w:line="240" w:lineRule="auto"/>
      </w:pPr>
      <w:r>
        <w:separator/>
      </w:r>
    </w:p>
  </w:endnote>
  <w:endnote w:type="continuationSeparator" w:id="0">
    <w:p w14:paraId="3980DAA1" w14:textId="77777777" w:rsidR="005B6C11" w:rsidRDefault="005B6C11" w:rsidP="00F27CA0">
      <w:pPr>
        <w:spacing w:line="240" w:lineRule="auto"/>
      </w:pPr>
      <w:r>
        <w:continuationSeparator/>
      </w:r>
    </w:p>
  </w:endnote>
  <w:endnote w:type="continuationNotice" w:id="1">
    <w:p w14:paraId="61206B6E" w14:textId="77777777" w:rsidR="005B6C11" w:rsidRDefault="005B6C1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ansLight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EE48" w14:textId="77777777" w:rsidR="00F27CA0" w:rsidRDefault="00F27CA0" w:rsidP="00B65D94">
    <w:pPr>
      <w:pStyle w:val="Footer1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68399E" w14:textId="77777777" w:rsidR="00F27CA0" w:rsidRDefault="00F27CA0" w:rsidP="00B65D94">
    <w:pPr>
      <w:pStyle w:val="Footer1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2776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E956AD" w14:textId="77777777" w:rsidR="006F14D7" w:rsidRDefault="006F14D7">
        <w:pPr>
          <w:pStyle w:val="Footer1"/>
          <w:jc w:val="right"/>
        </w:pPr>
      </w:p>
      <w:tbl>
        <w:tblPr>
          <w:tblStyle w:val="TableGrid"/>
          <w:tblW w:w="1076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587"/>
          <w:gridCol w:w="3587"/>
          <w:gridCol w:w="3588"/>
        </w:tblGrid>
        <w:tr w:rsidR="000843BA" w:rsidRPr="000843BA" w14:paraId="496D27DE" w14:textId="77777777" w:rsidTr="003D3C43">
          <w:trPr>
            <w:trHeight w:val="430"/>
          </w:trPr>
          <w:tc>
            <w:tcPr>
              <w:tcW w:w="3587" w:type="dxa"/>
            </w:tcPr>
            <w:p w14:paraId="04F33480" w14:textId="533045F9" w:rsidR="000843BA" w:rsidRPr="001B445D" w:rsidRDefault="000843BA" w:rsidP="000843BA">
              <w:pPr>
                <w:pStyle w:val="Footer1"/>
                <w:rPr>
                  <w:rFonts w:ascii="Arial" w:hAnsi="Arial" w:cs="Arial"/>
                </w:rPr>
              </w:pPr>
              <w:r w:rsidRPr="001B445D">
                <w:rPr>
                  <w:rFonts w:ascii="Arial" w:hAnsi="Arial" w:cs="Arial"/>
                </w:rPr>
                <w:t>Revision: 1</w:t>
              </w:r>
            </w:p>
            <w:p w14:paraId="0608A18C" w14:textId="152FCABB" w:rsidR="000843BA" w:rsidRPr="001B445D" w:rsidRDefault="000843BA" w:rsidP="000843BA">
              <w:pPr>
                <w:pStyle w:val="Footer"/>
                <w:rPr>
                  <w:rFonts w:cs="Arial"/>
                  <w:lang w:val="en-GB"/>
                </w:rPr>
              </w:pPr>
              <w:r w:rsidRPr="001B445D">
                <w:rPr>
                  <w:rFonts w:cs="Arial"/>
                  <w:lang w:val="en-GB"/>
                </w:rPr>
                <w:t>Date:</w:t>
              </w:r>
              <w:r w:rsidR="003D3C43" w:rsidRPr="001B445D">
                <w:rPr>
                  <w:rFonts w:cs="Arial"/>
                  <w:lang w:val="en-GB"/>
                </w:rPr>
                <w:t xml:space="preserve"> 03 February 2023</w:t>
              </w:r>
            </w:p>
          </w:tc>
          <w:tc>
            <w:tcPr>
              <w:tcW w:w="3587" w:type="dxa"/>
            </w:tcPr>
            <w:p w14:paraId="300D2156" w14:textId="02F5826C" w:rsidR="000843BA" w:rsidRPr="001B445D" w:rsidRDefault="000843BA" w:rsidP="000843BA">
              <w:pPr>
                <w:pStyle w:val="Footer1"/>
                <w:jc w:val="center"/>
                <w:rPr>
                  <w:rFonts w:ascii="Arial" w:hAnsi="Arial" w:cs="Arial"/>
                </w:rPr>
              </w:pPr>
              <w:r w:rsidRPr="001B445D">
                <w:rPr>
                  <w:rFonts w:ascii="Arial" w:hAnsi="Arial" w:cs="Arial"/>
                </w:rPr>
                <w:t xml:space="preserve">Page </w:t>
              </w:r>
              <w:r w:rsidRPr="001B445D">
                <w:rPr>
                  <w:rFonts w:ascii="Arial" w:hAnsi="Arial" w:cs="Arial"/>
                </w:rPr>
                <w:fldChar w:fldCharType="begin"/>
              </w:r>
              <w:r w:rsidRPr="001B445D">
                <w:rPr>
                  <w:rFonts w:ascii="Arial" w:hAnsi="Arial" w:cs="Arial"/>
                </w:rPr>
                <w:instrText xml:space="preserve"> PAGE </w:instrText>
              </w:r>
              <w:r w:rsidRPr="001B445D">
                <w:rPr>
                  <w:rFonts w:ascii="Arial" w:hAnsi="Arial" w:cs="Arial"/>
                </w:rPr>
                <w:fldChar w:fldCharType="separate"/>
              </w:r>
              <w:r w:rsidRPr="001B445D">
                <w:rPr>
                  <w:rFonts w:ascii="Arial" w:hAnsi="Arial" w:cs="Arial"/>
                  <w:noProof/>
                </w:rPr>
                <w:t>1</w:t>
              </w:r>
              <w:r w:rsidRPr="001B445D">
                <w:rPr>
                  <w:rFonts w:ascii="Arial" w:hAnsi="Arial" w:cs="Arial"/>
                </w:rPr>
                <w:fldChar w:fldCharType="end"/>
              </w:r>
              <w:r w:rsidRPr="001B445D">
                <w:rPr>
                  <w:rFonts w:ascii="Arial" w:hAnsi="Arial" w:cs="Arial"/>
                </w:rPr>
                <w:t xml:space="preserve"> of </w:t>
              </w:r>
              <w:r w:rsidR="005C1793" w:rsidRPr="001B445D">
                <w:rPr>
                  <w:rFonts w:ascii="Arial" w:hAnsi="Arial" w:cs="Arial"/>
                </w:rPr>
                <w:t>5</w:t>
              </w:r>
            </w:p>
          </w:tc>
          <w:tc>
            <w:tcPr>
              <w:tcW w:w="3588" w:type="dxa"/>
            </w:tcPr>
            <w:p w14:paraId="326E3828" w14:textId="0B146082" w:rsidR="000843BA" w:rsidRPr="001B445D" w:rsidRDefault="000843BA" w:rsidP="000843BA">
              <w:pPr>
                <w:pStyle w:val="Footer1"/>
                <w:rPr>
                  <w:rFonts w:ascii="Arial" w:hAnsi="Arial" w:cs="Arial"/>
                </w:rPr>
              </w:pPr>
              <w:r w:rsidRPr="001B445D">
                <w:rPr>
                  <w:rFonts w:ascii="Arial" w:hAnsi="Arial" w:cs="Arial"/>
                </w:rPr>
                <w:t xml:space="preserve">CRU Reference: </w:t>
              </w:r>
              <w:r w:rsidR="001B445D" w:rsidRPr="001B445D">
                <w:rPr>
                  <w:rFonts w:ascii="Arial" w:hAnsi="Arial" w:cs="Arial"/>
                </w:rPr>
                <w:t>CRU202306</w:t>
              </w:r>
            </w:p>
          </w:tc>
        </w:tr>
      </w:tbl>
      <w:p w14:paraId="5E18A6D1" w14:textId="5328D14D" w:rsidR="00F27CA0" w:rsidRDefault="00F67802">
        <w:pPr>
          <w:pStyle w:val="Footer1"/>
          <w:jc w:val="right"/>
        </w:pPr>
      </w:p>
    </w:sdtContent>
  </w:sdt>
  <w:p w14:paraId="72C49509" w14:textId="77777777" w:rsidR="00F27CA0" w:rsidRPr="00F27CA0" w:rsidRDefault="00F27CA0" w:rsidP="00B65D94">
    <w:pPr>
      <w:pStyle w:val="Footnotes1"/>
      <w:ind w:left="0" w:firstLine="720"/>
      <w:rPr>
        <w:rFonts w:ascii="Calibri" w:hAnsi="Calibri" w:cs="ArialMT"/>
        <w:i w:val="0"/>
        <w:iCs w:val="0"/>
        <w:color w:val="38B449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AB91" w14:textId="31655E0C" w:rsidR="00F27CA0" w:rsidRDefault="00F27CA0">
    <w:pPr>
      <w:pStyle w:val="Footer1"/>
      <w:jc w:val="right"/>
    </w:pPr>
  </w:p>
  <w:tbl>
    <w:tblPr>
      <w:tblStyle w:val="TableGrid"/>
      <w:tblW w:w="107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0843BA" w:rsidRPr="000843BA" w14:paraId="214FAD3F" w14:textId="77777777" w:rsidTr="000843BA">
      <w:tc>
        <w:tcPr>
          <w:tcW w:w="3587" w:type="dxa"/>
        </w:tcPr>
        <w:p w14:paraId="110F8994" w14:textId="77777777" w:rsidR="000843BA" w:rsidRPr="000843BA" w:rsidRDefault="000843BA" w:rsidP="000843BA">
          <w:pPr>
            <w:rPr>
              <w:lang w:eastAsia="en-US"/>
            </w:rPr>
          </w:pPr>
          <w:r w:rsidRPr="000843BA">
            <w:rPr>
              <w:lang w:eastAsia="en-US"/>
            </w:rPr>
            <w:t>Revision: 1</w:t>
          </w:r>
        </w:p>
        <w:p w14:paraId="1C1DA725" w14:textId="4F4AAA93" w:rsidR="000843BA" w:rsidRPr="000843BA" w:rsidRDefault="000843BA" w:rsidP="000843BA">
          <w:pPr>
            <w:rPr>
              <w:lang w:eastAsia="en-US"/>
            </w:rPr>
          </w:pPr>
          <w:r w:rsidRPr="000843BA">
            <w:rPr>
              <w:lang w:eastAsia="en-US"/>
            </w:rPr>
            <w:t>Date:</w:t>
          </w:r>
          <w:r w:rsidR="003D3C43">
            <w:rPr>
              <w:lang w:eastAsia="en-US"/>
            </w:rPr>
            <w:t xml:space="preserve"> </w:t>
          </w:r>
          <w:r w:rsidR="003D3C43" w:rsidRPr="003D3C43">
            <w:rPr>
              <w:lang w:eastAsia="en-US"/>
            </w:rPr>
            <w:t>03 February 2023</w:t>
          </w:r>
        </w:p>
      </w:tc>
      <w:tc>
        <w:tcPr>
          <w:tcW w:w="3587" w:type="dxa"/>
        </w:tcPr>
        <w:p w14:paraId="38A1E8A5" w14:textId="117CA751" w:rsidR="000843BA" w:rsidRPr="000843BA" w:rsidRDefault="000843BA" w:rsidP="00320CFE">
          <w:pPr>
            <w:jc w:val="center"/>
            <w:rPr>
              <w:lang w:eastAsia="en-US"/>
            </w:rPr>
          </w:pPr>
          <w:r w:rsidRPr="000843BA">
            <w:rPr>
              <w:lang w:eastAsia="en-US"/>
            </w:rPr>
            <w:t xml:space="preserve">Page </w:t>
          </w:r>
          <w:r w:rsidRPr="000843BA">
            <w:fldChar w:fldCharType="begin"/>
          </w:r>
          <w:r w:rsidRPr="000843BA">
            <w:rPr>
              <w:lang w:eastAsia="en-US"/>
            </w:rPr>
            <w:instrText xml:space="preserve"> PAGE </w:instrText>
          </w:r>
          <w:r w:rsidRPr="000843BA">
            <w:fldChar w:fldCharType="separate"/>
          </w:r>
          <w:r w:rsidRPr="000843BA">
            <w:rPr>
              <w:lang w:eastAsia="en-US"/>
            </w:rPr>
            <w:t>1</w:t>
          </w:r>
          <w:r w:rsidRPr="000843BA">
            <w:fldChar w:fldCharType="end"/>
          </w:r>
          <w:r w:rsidRPr="000843BA">
            <w:rPr>
              <w:lang w:eastAsia="en-US"/>
            </w:rPr>
            <w:t xml:space="preserve"> of </w:t>
          </w:r>
          <w:r w:rsidR="005C1793">
            <w:rPr>
              <w:lang w:eastAsia="en-US"/>
            </w:rPr>
            <w:t>5</w:t>
          </w:r>
        </w:p>
      </w:tc>
      <w:tc>
        <w:tcPr>
          <w:tcW w:w="3588" w:type="dxa"/>
        </w:tcPr>
        <w:p w14:paraId="3666D03E" w14:textId="401E60FA" w:rsidR="000843BA" w:rsidRPr="000843BA" w:rsidRDefault="000843BA" w:rsidP="000843BA">
          <w:pPr>
            <w:rPr>
              <w:lang w:eastAsia="en-US"/>
            </w:rPr>
          </w:pPr>
          <w:r w:rsidRPr="000843BA">
            <w:rPr>
              <w:lang w:eastAsia="en-US"/>
            </w:rPr>
            <w:t xml:space="preserve">CRU Reference: </w:t>
          </w:r>
          <w:r w:rsidR="001B445D" w:rsidRPr="001B445D">
            <w:rPr>
              <w:lang w:eastAsia="en-US"/>
            </w:rPr>
            <w:t>CRU202306</w:t>
          </w:r>
        </w:p>
      </w:tc>
    </w:tr>
  </w:tbl>
  <w:p w14:paraId="771BCD70" w14:textId="49565BE0" w:rsidR="00F27CA0" w:rsidRDefault="00F27CA0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57740" w14:textId="77777777" w:rsidR="005B6C11" w:rsidRDefault="005B6C11" w:rsidP="00F27CA0">
      <w:pPr>
        <w:spacing w:line="240" w:lineRule="auto"/>
      </w:pPr>
      <w:r>
        <w:separator/>
      </w:r>
    </w:p>
  </w:footnote>
  <w:footnote w:type="continuationSeparator" w:id="0">
    <w:p w14:paraId="79CAD8DB" w14:textId="77777777" w:rsidR="005B6C11" w:rsidRDefault="005B6C11" w:rsidP="00F27CA0">
      <w:pPr>
        <w:spacing w:line="240" w:lineRule="auto"/>
      </w:pPr>
      <w:r>
        <w:continuationSeparator/>
      </w:r>
    </w:p>
  </w:footnote>
  <w:footnote w:type="continuationNotice" w:id="1">
    <w:p w14:paraId="4F576931" w14:textId="77777777" w:rsidR="005B6C11" w:rsidRDefault="005B6C1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A8CE" w14:textId="2B803380" w:rsidR="00F27CA0" w:rsidRPr="00267E47" w:rsidRDefault="00F27CA0" w:rsidP="00B65D94">
    <w:pPr>
      <w:pStyle w:val="BasicParagraph"/>
      <w:spacing w:after="57"/>
      <w:rPr>
        <w:rFonts w:ascii="Arial" w:hAnsi="Arial" w:cs="Arial"/>
        <w:spacing w:val="-3"/>
        <w:sz w:val="18"/>
        <w:szCs w:val="18"/>
      </w:rPr>
    </w:pPr>
    <w:r w:rsidRPr="00267E47">
      <w:rPr>
        <w:rFonts w:ascii="Arial" w:hAnsi="Arial" w:cs="Arial"/>
        <w:spacing w:val="-3"/>
        <w:sz w:val="18"/>
        <w:szCs w:val="18"/>
      </w:rPr>
      <w:t>An Coimisiún um Rialáil Fóntas</w:t>
    </w:r>
    <w:r>
      <w:rPr>
        <w:rFonts w:ascii="Arial" w:hAnsi="Arial" w:cs="Arial"/>
        <w:spacing w:val="-3"/>
        <w:sz w:val="18"/>
        <w:szCs w:val="18"/>
      </w:rPr>
      <w:t xml:space="preserve"> </w:t>
    </w:r>
    <w:r w:rsidRPr="00267E47">
      <w:rPr>
        <w:rFonts w:ascii="Arial" w:hAnsi="Arial" w:cs="Arial"/>
        <w:b/>
        <w:bCs/>
        <w:color w:val="F16521"/>
        <w:spacing w:val="-3"/>
        <w:sz w:val="18"/>
        <w:szCs w:val="18"/>
      </w:rPr>
      <w:t>Commission for Regulation of Utilities</w:t>
    </w:r>
  </w:p>
  <w:p w14:paraId="56A5C1A6" w14:textId="77777777" w:rsidR="00F27CA0" w:rsidRPr="00267E47" w:rsidRDefault="00F27CA0" w:rsidP="00B65D94">
    <w:pPr>
      <w:pStyle w:val="Header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6C1D" w14:textId="37C4BC5B" w:rsidR="00F27CA0" w:rsidRPr="00267E47" w:rsidRDefault="00F27CA0" w:rsidP="00B65D94">
    <w:pPr>
      <w:pStyle w:val="BasicParagraph"/>
      <w:spacing w:after="57"/>
      <w:rPr>
        <w:rFonts w:ascii="Arial" w:hAnsi="Arial" w:cs="Arial"/>
        <w:spacing w:val="-3"/>
        <w:sz w:val="18"/>
        <w:szCs w:val="18"/>
      </w:rPr>
    </w:pPr>
    <w:r w:rsidRPr="00267E47">
      <w:rPr>
        <w:rFonts w:ascii="Arial" w:hAnsi="Arial" w:cs="Arial"/>
        <w:spacing w:val="-3"/>
        <w:sz w:val="18"/>
        <w:szCs w:val="18"/>
      </w:rPr>
      <w:t>An Coimisiún um Rialáil Fóntas</w:t>
    </w:r>
    <w:r>
      <w:rPr>
        <w:rFonts w:ascii="Arial" w:hAnsi="Arial" w:cs="Arial"/>
        <w:spacing w:val="-3"/>
        <w:sz w:val="18"/>
        <w:szCs w:val="18"/>
      </w:rPr>
      <w:t xml:space="preserve"> </w:t>
    </w:r>
    <w:r w:rsidRPr="00267E47">
      <w:rPr>
        <w:rFonts w:ascii="Arial" w:hAnsi="Arial" w:cs="Arial"/>
        <w:b/>
        <w:bCs/>
        <w:color w:val="F16521"/>
        <w:spacing w:val="-3"/>
        <w:sz w:val="18"/>
        <w:szCs w:val="18"/>
      </w:rPr>
      <w:t>Commission for Regulation of Utilities</w:t>
    </w:r>
  </w:p>
  <w:p w14:paraId="5038860D" w14:textId="77777777" w:rsidR="00F27CA0" w:rsidRDefault="00F27CA0">
    <w:pPr>
      <w:pStyle w:val="Header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8899" w14:textId="0E19D25D" w:rsidR="00C13518" w:rsidRDefault="00C1351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11AF" w14:textId="0FA7EBC4" w:rsidR="00F27CA0" w:rsidRPr="00267E47" w:rsidRDefault="00F27CA0" w:rsidP="00B65D94">
    <w:pPr>
      <w:pStyle w:val="BasicParagraph"/>
      <w:spacing w:after="57"/>
      <w:rPr>
        <w:rFonts w:ascii="Arial" w:hAnsi="Arial" w:cs="Arial"/>
        <w:spacing w:val="-3"/>
        <w:sz w:val="18"/>
        <w:szCs w:val="18"/>
      </w:rPr>
    </w:pPr>
    <w:r w:rsidRPr="00267E47">
      <w:rPr>
        <w:rFonts w:ascii="Arial" w:hAnsi="Arial" w:cs="Arial"/>
        <w:spacing w:val="-3"/>
        <w:sz w:val="18"/>
        <w:szCs w:val="18"/>
      </w:rPr>
      <w:t>An Coimisiún um Rialáil Fóntas</w:t>
    </w:r>
    <w:r>
      <w:rPr>
        <w:rFonts w:ascii="Arial" w:hAnsi="Arial" w:cs="Arial"/>
        <w:spacing w:val="-3"/>
        <w:sz w:val="18"/>
        <w:szCs w:val="18"/>
      </w:rPr>
      <w:t xml:space="preserve"> </w:t>
    </w:r>
    <w:r w:rsidRPr="00267E47">
      <w:rPr>
        <w:rFonts w:ascii="Arial" w:hAnsi="Arial" w:cs="Arial"/>
        <w:b/>
        <w:bCs/>
        <w:color w:val="F16521"/>
        <w:spacing w:val="-3"/>
        <w:sz w:val="18"/>
        <w:szCs w:val="18"/>
      </w:rPr>
      <w:t>Commission for Regulation of Utilities</w:t>
    </w:r>
  </w:p>
  <w:p w14:paraId="68E74356" w14:textId="77777777" w:rsidR="00F27CA0" w:rsidRDefault="00F27CA0" w:rsidP="00B65D94">
    <w:pPr>
      <w:pStyle w:val="Header1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811D" w14:textId="70447A6E" w:rsidR="00C13518" w:rsidRDefault="00C13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20DA"/>
    <w:multiLevelType w:val="hybridMultilevel"/>
    <w:tmpl w:val="1158A0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A0ACA"/>
    <w:multiLevelType w:val="hybridMultilevel"/>
    <w:tmpl w:val="1D8A90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C5A84"/>
    <w:multiLevelType w:val="hybridMultilevel"/>
    <w:tmpl w:val="9ABC8898"/>
    <w:lvl w:ilvl="0" w:tplc="D14C07E8">
      <w:start w:val="1"/>
      <w:numFmt w:val="bullet"/>
      <w:pStyle w:val="CRUBullets"/>
      <w:lvlText w:val=""/>
      <w:lvlJc w:val="left"/>
      <w:pPr>
        <w:ind w:left="720" w:hanging="360"/>
      </w:pPr>
      <w:rPr>
        <w:rFonts w:ascii="Symbol" w:hAnsi="Symbol" w:hint="default"/>
        <w:color w:val="F7964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96D20"/>
    <w:multiLevelType w:val="hybridMultilevel"/>
    <w:tmpl w:val="75CCB1DC"/>
    <w:lvl w:ilvl="0" w:tplc="E918FE3E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9358D3"/>
    <w:multiLevelType w:val="multilevel"/>
    <w:tmpl w:val="6F7ECD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AA9AD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173D9"/>
    <w:multiLevelType w:val="hybridMultilevel"/>
    <w:tmpl w:val="8E1C6948"/>
    <w:lvl w:ilvl="0" w:tplc="18090015">
      <w:start w:val="1"/>
      <w:numFmt w:val="upperLetter"/>
      <w:pStyle w:val="SectionHeadingNumbered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62600E"/>
    <w:multiLevelType w:val="hybridMultilevel"/>
    <w:tmpl w:val="486EF2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D650B"/>
    <w:multiLevelType w:val="multilevel"/>
    <w:tmpl w:val="386020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AA9AD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75692"/>
    <w:multiLevelType w:val="hybridMultilevel"/>
    <w:tmpl w:val="B13E3C3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11A57C4">
      <w:numFmt w:val="bullet"/>
      <w:lvlText w:val="-"/>
      <w:lvlJc w:val="left"/>
      <w:pPr>
        <w:ind w:left="2444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8E3C6E"/>
    <w:multiLevelType w:val="multilevel"/>
    <w:tmpl w:val="386020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AA9AD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42A64"/>
    <w:multiLevelType w:val="hybridMultilevel"/>
    <w:tmpl w:val="C1FC63C4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40293"/>
    <w:multiLevelType w:val="hybridMultilevel"/>
    <w:tmpl w:val="EBAEE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61413"/>
    <w:multiLevelType w:val="multilevel"/>
    <w:tmpl w:val="362A4D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46A52"/>
    <w:multiLevelType w:val="hybridMultilevel"/>
    <w:tmpl w:val="2AF0C198"/>
    <w:lvl w:ilvl="0" w:tplc="5AEC7F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5C3FA1"/>
    <w:multiLevelType w:val="hybridMultilevel"/>
    <w:tmpl w:val="7D94111E"/>
    <w:lvl w:ilvl="0" w:tplc="18DE4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36C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46225"/>
    <w:multiLevelType w:val="hybridMultilevel"/>
    <w:tmpl w:val="2F263A14"/>
    <w:lvl w:ilvl="0" w:tplc="A364D468">
      <w:start w:val="1"/>
      <w:numFmt w:val="decimal"/>
      <w:pStyle w:val="CRUSectionHeadingNumbere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17DB4"/>
    <w:multiLevelType w:val="hybridMultilevel"/>
    <w:tmpl w:val="63E4AD16"/>
    <w:lvl w:ilvl="0" w:tplc="CF188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AA9AD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F554C"/>
    <w:multiLevelType w:val="hybridMultilevel"/>
    <w:tmpl w:val="0D386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F1676"/>
    <w:multiLevelType w:val="hybridMultilevel"/>
    <w:tmpl w:val="50424766"/>
    <w:lvl w:ilvl="0" w:tplc="6FFA22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38135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5606EB"/>
    <w:multiLevelType w:val="hybridMultilevel"/>
    <w:tmpl w:val="2898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A0FF8"/>
    <w:multiLevelType w:val="hybridMultilevel"/>
    <w:tmpl w:val="82B49658"/>
    <w:lvl w:ilvl="0" w:tplc="7DA81B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AA9AD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C113D"/>
    <w:multiLevelType w:val="multilevel"/>
    <w:tmpl w:val="00921C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9BA0634"/>
    <w:multiLevelType w:val="hybridMultilevel"/>
    <w:tmpl w:val="2DC2F9A6"/>
    <w:lvl w:ilvl="0" w:tplc="CF18843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C1A90"/>
    <w:multiLevelType w:val="hybridMultilevel"/>
    <w:tmpl w:val="6F7E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AA9AD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F44C6"/>
    <w:multiLevelType w:val="multilevel"/>
    <w:tmpl w:val="2730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907376"/>
    <w:multiLevelType w:val="hybridMultilevel"/>
    <w:tmpl w:val="A4C0F108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82C8B"/>
    <w:multiLevelType w:val="hybridMultilevel"/>
    <w:tmpl w:val="386020FC"/>
    <w:lvl w:ilvl="0" w:tplc="B8A8B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AA9AD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051E4"/>
    <w:multiLevelType w:val="multilevel"/>
    <w:tmpl w:val="82B496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AA9AD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105DA"/>
    <w:multiLevelType w:val="hybridMultilevel"/>
    <w:tmpl w:val="362A4DF4"/>
    <w:lvl w:ilvl="0" w:tplc="D0200B5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2144F"/>
    <w:multiLevelType w:val="hybridMultilevel"/>
    <w:tmpl w:val="52E45C70"/>
    <w:lvl w:ilvl="0" w:tplc="12583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E73242"/>
    <w:multiLevelType w:val="hybridMultilevel"/>
    <w:tmpl w:val="5460786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4EE474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55212265">
    <w:abstractNumId w:val="2"/>
  </w:num>
  <w:num w:numId="2" w16cid:durableId="2136630797">
    <w:abstractNumId w:val="13"/>
  </w:num>
  <w:num w:numId="3" w16cid:durableId="1532187539">
    <w:abstractNumId w:val="29"/>
  </w:num>
  <w:num w:numId="4" w16cid:durableId="685443168">
    <w:abstractNumId w:val="5"/>
  </w:num>
  <w:num w:numId="5" w16cid:durableId="1395466581">
    <w:abstractNumId w:val="6"/>
  </w:num>
  <w:num w:numId="6" w16cid:durableId="1297835512">
    <w:abstractNumId w:val="25"/>
  </w:num>
  <w:num w:numId="7" w16cid:durableId="1413963288">
    <w:abstractNumId w:val="10"/>
  </w:num>
  <w:num w:numId="8" w16cid:durableId="1720518168">
    <w:abstractNumId w:val="19"/>
  </w:num>
  <w:num w:numId="9" w16cid:durableId="928662463">
    <w:abstractNumId w:val="28"/>
  </w:num>
  <w:num w:numId="10" w16cid:durableId="1871911031">
    <w:abstractNumId w:val="12"/>
  </w:num>
  <w:num w:numId="11" w16cid:durableId="1198276603">
    <w:abstractNumId w:val="22"/>
  </w:num>
  <w:num w:numId="12" w16cid:durableId="435753354">
    <w:abstractNumId w:val="20"/>
  </w:num>
  <w:num w:numId="13" w16cid:durableId="67770161">
    <w:abstractNumId w:val="27"/>
  </w:num>
  <w:num w:numId="14" w16cid:durableId="1250046926">
    <w:abstractNumId w:val="23"/>
  </w:num>
  <w:num w:numId="15" w16cid:durableId="1414086407">
    <w:abstractNumId w:val="4"/>
  </w:num>
  <w:num w:numId="16" w16cid:durableId="1988435488">
    <w:abstractNumId w:val="16"/>
  </w:num>
  <w:num w:numId="17" w16cid:durableId="422804038">
    <w:abstractNumId w:val="26"/>
  </w:num>
  <w:num w:numId="18" w16cid:durableId="1361053212">
    <w:abstractNumId w:val="9"/>
  </w:num>
  <w:num w:numId="19" w16cid:durableId="184829261">
    <w:abstractNumId w:val="7"/>
  </w:num>
  <w:num w:numId="20" w16cid:durableId="1494834195">
    <w:abstractNumId w:val="21"/>
  </w:num>
  <w:num w:numId="21" w16cid:durableId="1901864654">
    <w:abstractNumId w:val="15"/>
  </w:num>
  <w:num w:numId="22" w16cid:durableId="1767117523">
    <w:abstractNumId w:val="1"/>
  </w:num>
  <w:num w:numId="23" w16cid:durableId="1232040920">
    <w:abstractNumId w:val="24"/>
  </w:num>
  <w:num w:numId="24" w16cid:durableId="781648440">
    <w:abstractNumId w:val="18"/>
  </w:num>
  <w:num w:numId="25" w16cid:durableId="1278635582">
    <w:abstractNumId w:val="14"/>
  </w:num>
  <w:num w:numId="26" w16cid:durableId="1053692939">
    <w:abstractNumId w:val="11"/>
  </w:num>
  <w:num w:numId="27" w16cid:durableId="1794791954">
    <w:abstractNumId w:val="3"/>
  </w:num>
  <w:num w:numId="28" w16cid:durableId="1246499563">
    <w:abstractNumId w:val="30"/>
  </w:num>
  <w:num w:numId="29" w16cid:durableId="784228265">
    <w:abstractNumId w:val="8"/>
  </w:num>
  <w:num w:numId="30" w16cid:durableId="1584533004">
    <w:abstractNumId w:val="0"/>
  </w:num>
  <w:num w:numId="31" w16cid:durableId="16943818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documentProtection w:edit="forms" w:enforcement="1" w:cryptProviderType="rsaAES" w:cryptAlgorithmClass="hash" w:cryptAlgorithmType="typeAny" w:cryptAlgorithmSid="14" w:cryptSpinCount="100000" w:hash="TQVlEJM7v4a5aKbU+oe/xJfQzpcMvOQZZdj95jVylNJ7W4v4OmttwZSzMeWWEnZHIcJbOdLivEd1EXhMS8w0eQ==" w:salt="3iIOMs60qTr4F7S+HXK4h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A0"/>
    <w:rsid w:val="00024CE9"/>
    <w:rsid w:val="000670BC"/>
    <w:rsid w:val="00073626"/>
    <w:rsid w:val="000843BA"/>
    <w:rsid w:val="00085AC2"/>
    <w:rsid w:val="0009000E"/>
    <w:rsid w:val="000A1918"/>
    <w:rsid w:val="000B014C"/>
    <w:rsid w:val="000B0D32"/>
    <w:rsid w:val="000B6592"/>
    <w:rsid w:val="000B7B51"/>
    <w:rsid w:val="000F00DA"/>
    <w:rsid w:val="000F1340"/>
    <w:rsid w:val="00105B24"/>
    <w:rsid w:val="00112CC0"/>
    <w:rsid w:val="00120680"/>
    <w:rsid w:val="00124CC5"/>
    <w:rsid w:val="00132B5E"/>
    <w:rsid w:val="00145A53"/>
    <w:rsid w:val="00174581"/>
    <w:rsid w:val="00191138"/>
    <w:rsid w:val="00194B6F"/>
    <w:rsid w:val="001B445D"/>
    <w:rsid w:val="001C2CDF"/>
    <w:rsid w:val="001E698C"/>
    <w:rsid w:val="001E6C62"/>
    <w:rsid w:val="001F362C"/>
    <w:rsid w:val="001F74AA"/>
    <w:rsid w:val="00227425"/>
    <w:rsid w:val="002379FB"/>
    <w:rsid w:val="002467A9"/>
    <w:rsid w:val="00250C1E"/>
    <w:rsid w:val="00252790"/>
    <w:rsid w:val="00253D6F"/>
    <w:rsid w:val="00296FCF"/>
    <w:rsid w:val="002A0B3D"/>
    <w:rsid w:val="002B0A6C"/>
    <w:rsid w:val="002B1E31"/>
    <w:rsid w:val="002C1DF3"/>
    <w:rsid w:val="002C2C38"/>
    <w:rsid w:val="002D33AF"/>
    <w:rsid w:val="002E4677"/>
    <w:rsid w:val="002F0D4B"/>
    <w:rsid w:val="0030359D"/>
    <w:rsid w:val="00313663"/>
    <w:rsid w:val="00320CFE"/>
    <w:rsid w:val="00341B4B"/>
    <w:rsid w:val="003454C1"/>
    <w:rsid w:val="0036123B"/>
    <w:rsid w:val="00377D8B"/>
    <w:rsid w:val="003859FC"/>
    <w:rsid w:val="00396C34"/>
    <w:rsid w:val="00397ABB"/>
    <w:rsid w:val="003B533C"/>
    <w:rsid w:val="003C15F7"/>
    <w:rsid w:val="003D3C43"/>
    <w:rsid w:val="003E023E"/>
    <w:rsid w:val="003F2B16"/>
    <w:rsid w:val="003F7BB6"/>
    <w:rsid w:val="00400F3B"/>
    <w:rsid w:val="004027F6"/>
    <w:rsid w:val="00403BA4"/>
    <w:rsid w:val="00413253"/>
    <w:rsid w:val="0041376E"/>
    <w:rsid w:val="00421496"/>
    <w:rsid w:val="00425E2A"/>
    <w:rsid w:val="004579FF"/>
    <w:rsid w:val="004669BB"/>
    <w:rsid w:val="004B25A2"/>
    <w:rsid w:val="004C4149"/>
    <w:rsid w:val="00501EBB"/>
    <w:rsid w:val="005102A2"/>
    <w:rsid w:val="00517519"/>
    <w:rsid w:val="00517AFB"/>
    <w:rsid w:val="00522198"/>
    <w:rsid w:val="00522E81"/>
    <w:rsid w:val="00565D92"/>
    <w:rsid w:val="00586565"/>
    <w:rsid w:val="00587D90"/>
    <w:rsid w:val="005B03F8"/>
    <w:rsid w:val="005B6C11"/>
    <w:rsid w:val="005C1793"/>
    <w:rsid w:val="005D1E20"/>
    <w:rsid w:val="005D31F6"/>
    <w:rsid w:val="005E2D9A"/>
    <w:rsid w:val="005E59E4"/>
    <w:rsid w:val="005E7C9E"/>
    <w:rsid w:val="006020F7"/>
    <w:rsid w:val="00610BAC"/>
    <w:rsid w:val="00617CF5"/>
    <w:rsid w:val="00651E45"/>
    <w:rsid w:val="006737FF"/>
    <w:rsid w:val="006A4D97"/>
    <w:rsid w:val="006B4FED"/>
    <w:rsid w:val="006D7D75"/>
    <w:rsid w:val="006F14D7"/>
    <w:rsid w:val="00715ACA"/>
    <w:rsid w:val="007439D1"/>
    <w:rsid w:val="00744655"/>
    <w:rsid w:val="007501E4"/>
    <w:rsid w:val="00762B50"/>
    <w:rsid w:val="007A31A7"/>
    <w:rsid w:val="007D1794"/>
    <w:rsid w:val="007E53C4"/>
    <w:rsid w:val="00814480"/>
    <w:rsid w:val="0081464F"/>
    <w:rsid w:val="008256A2"/>
    <w:rsid w:val="008456D1"/>
    <w:rsid w:val="008462BD"/>
    <w:rsid w:val="008466E1"/>
    <w:rsid w:val="00850775"/>
    <w:rsid w:val="0085649C"/>
    <w:rsid w:val="00856B25"/>
    <w:rsid w:val="00864423"/>
    <w:rsid w:val="00870AFC"/>
    <w:rsid w:val="008A6CE5"/>
    <w:rsid w:val="008B1883"/>
    <w:rsid w:val="008B663C"/>
    <w:rsid w:val="008C72AA"/>
    <w:rsid w:val="008F0993"/>
    <w:rsid w:val="00907D3F"/>
    <w:rsid w:val="00916624"/>
    <w:rsid w:val="00980C4F"/>
    <w:rsid w:val="00981C9D"/>
    <w:rsid w:val="009A282B"/>
    <w:rsid w:val="009A67EB"/>
    <w:rsid w:val="009C23BA"/>
    <w:rsid w:val="009C357A"/>
    <w:rsid w:val="009C5748"/>
    <w:rsid w:val="009C7E58"/>
    <w:rsid w:val="009D1608"/>
    <w:rsid w:val="009D49ED"/>
    <w:rsid w:val="009E3D9B"/>
    <w:rsid w:val="00A10CFD"/>
    <w:rsid w:val="00A119D4"/>
    <w:rsid w:val="00A13A5E"/>
    <w:rsid w:val="00A1481F"/>
    <w:rsid w:val="00A24162"/>
    <w:rsid w:val="00A51E81"/>
    <w:rsid w:val="00A54184"/>
    <w:rsid w:val="00A603CA"/>
    <w:rsid w:val="00A74896"/>
    <w:rsid w:val="00A77490"/>
    <w:rsid w:val="00A8451C"/>
    <w:rsid w:val="00AA396C"/>
    <w:rsid w:val="00AC6915"/>
    <w:rsid w:val="00AD469A"/>
    <w:rsid w:val="00AD66BC"/>
    <w:rsid w:val="00AF16D7"/>
    <w:rsid w:val="00B16755"/>
    <w:rsid w:val="00B358D1"/>
    <w:rsid w:val="00B41D83"/>
    <w:rsid w:val="00B60B61"/>
    <w:rsid w:val="00B65D94"/>
    <w:rsid w:val="00B87681"/>
    <w:rsid w:val="00BB134C"/>
    <w:rsid w:val="00BC192C"/>
    <w:rsid w:val="00BC524F"/>
    <w:rsid w:val="00C021AE"/>
    <w:rsid w:val="00C06F4E"/>
    <w:rsid w:val="00C1019A"/>
    <w:rsid w:val="00C13518"/>
    <w:rsid w:val="00C1708C"/>
    <w:rsid w:val="00C36006"/>
    <w:rsid w:val="00C82AE7"/>
    <w:rsid w:val="00C9205E"/>
    <w:rsid w:val="00C961D1"/>
    <w:rsid w:val="00CB5E27"/>
    <w:rsid w:val="00CC3290"/>
    <w:rsid w:val="00D21F0B"/>
    <w:rsid w:val="00D34E20"/>
    <w:rsid w:val="00D4692B"/>
    <w:rsid w:val="00D47A4F"/>
    <w:rsid w:val="00D47C81"/>
    <w:rsid w:val="00D50113"/>
    <w:rsid w:val="00D748C4"/>
    <w:rsid w:val="00D81486"/>
    <w:rsid w:val="00D9182D"/>
    <w:rsid w:val="00D97C18"/>
    <w:rsid w:val="00DA22C3"/>
    <w:rsid w:val="00DC4375"/>
    <w:rsid w:val="00DC7860"/>
    <w:rsid w:val="00DE6255"/>
    <w:rsid w:val="00E10604"/>
    <w:rsid w:val="00E12753"/>
    <w:rsid w:val="00E25243"/>
    <w:rsid w:val="00E265BA"/>
    <w:rsid w:val="00E267D6"/>
    <w:rsid w:val="00E52DD2"/>
    <w:rsid w:val="00E53FD6"/>
    <w:rsid w:val="00E94C62"/>
    <w:rsid w:val="00EA069B"/>
    <w:rsid w:val="00EC15B2"/>
    <w:rsid w:val="00EC2EDB"/>
    <w:rsid w:val="00EC4130"/>
    <w:rsid w:val="00ED2E18"/>
    <w:rsid w:val="00ED3722"/>
    <w:rsid w:val="00ED712E"/>
    <w:rsid w:val="00EF2C7A"/>
    <w:rsid w:val="00EF7036"/>
    <w:rsid w:val="00F26607"/>
    <w:rsid w:val="00F27CA0"/>
    <w:rsid w:val="00F30179"/>
    <w:rsid w:val="00F3640E"/>
    <w:rsid w:val="00F42B8F"/>
    <w:rsid w:val="00F438F6"/>
    <w:rsid w:val="00F45BD5"/>
    <w:rsid w:val="00F67802"/>
    <w:rsid w:val="00F83BEB"/>
    <w:rsid w:val="00FA38AF"/>
    <w:rsid w:val="00FB3550"/>
    <w:rsid w:val="00FE6954"/>
    <w:rsid w:val="38D796BD"/>
    <w:rsid w:val="48B893FB"/>
    <w:rsid w:val="4B45A04C"/>
    <w:rsid w:val="503796A1"/>
    <w:rsid w:val="5624C645"/>
    <w:rsid w:val="6EB6D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A7956"/>
  <w15:chartTrackingRefBased/>
  <w15:docId w15:val="{0E5805AA-7B42-4A6F-8A44-6F223AF1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B61"/>
    <w:pPr>
      <w:spacing w:before="60" w:after="60" w:line="360" w:lineRule="auto"/>
    </w:pPr>
    <w:rPr>
      <w:rFonts w:ascii="Arial" w:eastAsia="Calibri" w:hAnsi="Arial" w:cs="Times New Roman"/>
      <w:lang w:val="en-IE"/>
    </w:rPr>
  </w:style>
  <w:style w:type="paragraph" w:styleId="Heading1">
    <w:name w:val="heading 1"/>
    <w:aliases w:val="CER Section Heading"/>
    <w:basedOn w:val="Normal"/>
    <w:next w:val="Normal"/>
    <w:link w:val="Heading1Char"/>
    <w:uiPriority w:val="9"/>
    <w:rsid w:val="00B60B6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60B61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160" w:after="0"/>
      <w:ind w:left="576" w:hanging="576"/>
      <w:outlineLvl w:val="1"/>
    </w:pPr>
    <w:rPr>
      <w:rFonts w:eastAsia="MS Mincho" w:cs="Arial"/>
      <w:b/>
      <w:color w:val="7F7F7F"/>
      <w:spacing w:val="15"/>
      <w:sz w:val="24"/>
      <w:szCs w:val="24"/>
    </w:rPr>
  </w:style>
  <w:style w:type="paragraph" w:styleId="Heading3">
    <w:name w:val="heading 3"/>
    <w:aliases w:val="CRU,(Numbered),Paragraph Heading"/>
    <w:basedOn w:val="Normal"/>
    <w:next w:val="Normal"/>
    <w:link w:val="Heading3Char"/>
    <w:uiPriority w:val="9"/>
    <w:unhideWhenUsed/>
    <w:qFormat/>
    <w:rsid w:val="00B60B61"/>
    <w:pPr>
      <w:numPr>
        <w:ilvl w:val="2"/>
        <w:numId w:val="20"/>
      </w:numPr>
      <w:spacing w:before="240" w:after="80"/>
      <w:outlineLvl w:val="2"/>
    </w:pPr>
    <w:rPr>
      <w:rFonts w:eastAsia="MS Gothic" w:cs="Arial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60B61"/>
    <w:pPr>
      <w:pBdr>
        <w:top w:val="dotted" w:sz="6" w:space="2" w:color="4F81BD"/>
        <w:left w:val="dotted" w:sz="6" w:space="2" w:color="4F81BD"/>
      </w:pBdr>
      <w:spacing w:before="300" w:after="0"/>
      <w:ind w:left="864" w:hanging="864"/>
      <w:outlineLvl w:val="3"/>
    </w:pPr>
    <w:rPr>
      <w:rFonts w:eastAsia="MS Mincho"/>
      <w:caps/>
      <w:color w:val="365F91"/>
      <w:spacing w:val="10"/>
      <w:sz w:val="2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60B61"/>
    <w:pPr>
      <w:pBdr>
        <w:bottom w:val="single" w:sz="6" w:space="1" w:color="4F81BD"/>
      </w:pBdr>
      <w:spacing w:before="300" w:after="0"/>
      <w:ind w:left="1008" w:hanging="1008"/>
      <w:outlineLvl w:val="4"/>
    </w:pPr>
    <w:rPr>
      <w:rFonts w:eastAsia="MS Mincho"/>
      <w:caps/>
      <w:color w:val="365F91"/>
      <w:spacing w:val="10"/>
      <w:sz w:val="2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60B61"/>
    <w:pPr>
      <w:pBdr>
        <w:bottom w:val="dotted" w:sz="6" w:space="1" w:color="4F81BD"/>
      </w:pBdr>
      <w:spacing w:before="300" w:after="0"/>
      <w:ind w:left="1152" w:hanging="1152"/>
      <w:outlineLvl w:val="5"/>
    </w:pPr>
    <w:rPr>
      <w:rFonts w:eastAsia="MS Mincho"/>
      <w:caps/>
      <w:color w:val="365F91"/>
      <w:spacing w:val="1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60B61"/>
    <w:pPr>
      <w:spacing w:before="300" w:after="0"/>
      <w:ind w:left="1296" w:hanging="1296"/>
      <w:outlineLvl w:val="6"/>
    </w:pPr>
    <w:rPr>
      <w:rFonts w:eastAsia="MS Mincho"/>
      <w:caps/>
      <w:color w:val="365F91"/>
      <w:spacing w:val="1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0B61"/>
    <w:pPr>
      <w:spacing w:before="300" w:after="0"/>
      <w:ind w:left="1440" w:hanging="1440"/>
      <w:outlineLvl w:val="7"/>
    </w:pPr>
    <w:rPr>
      <w:rFonts w:eastAsia="MS Mincho"/>
      <w:caps/>
      <w:color w:val="7F7F7F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0B61"/>
    <w:pPr>
      <w:spacing w:before="300" w:after="0"/>
      <w:ind w:left="1584" w:hanging="1584"/>
      <w:outlineLvl w:val="8"/>
    </w:pPr>
    <w:rPr>
      <w:rFonts w:eastAsia="MS Mincho"/>
      <w:i/>
      <w:caps/>
      <w:color w:val="7F7F7F"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UBullets">
    <w:name w:val="CRU Bullets"/>
    <w:basedOn w:val="Normal"/>
    <w:autoRedefine/>
    <w:qFormat/>
    <w:rsid w:val="00B60B61"/>
    <w:pPr>
      <w:numPr>
        <w:numId w:val="1"/>
      </w:numPr>
      <w:contextualSpacing/>
    </w:pPr>
    <w:rPr>
      <w:rFonts w:eastAsia="MS Mincho" w:cs="Arial"/>
      <w:color w:val="000000"/>
      <w:szCs w:val="20"/>
      <w:lang w:eastAsia="en-IE"/>
    </w:rPr>
  </w:style>
  <w:style w:type="table" w:customStyle="1" w:styleId="TableGrid1">
    <w:name w:val="Table Grid1"/>
    <w:basedOn w:val="TableNormal"/>
    <w:next w:val="TableGrid"/>
    <w:rsid w:val="00F27CA0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27CA0"/>
    <w:pPr>
      <w:spacing w:line="240" w:lineRule="auto"/>
    </w:pPr>
    <w:rPr>
      <w:rFonts w:ascii="Calibri" w:eastAsia="Times New Roman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7CA0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27CA0"/>
    <w:rPr>
      <w:vertAlign w:val="superscript"/>
    </w:rPr>
  </w:style>
  <w:style w:type="paragraph" w:customStyle="1" w:styleId="Header1">
    <w:name w:val="Header1"/>
    <w:basedOn w:val="Normal"/>
    <w:next w:val="Header"/>
    <w:uiPriority w:val="99"/>
    <w:unhideWhenUsed/>
    <w:rsid w:val="00F27CA0"/>
    <w:pPr>
      <w:tabs>
        <w:tab w:val="center" w:pos="4513"/>
        <w:tab w:val="right" w:pos="9026"/>
      </w:tabs>
      <w:spacing w:line="240" w:lineRule="auto"/>
    </w:pPr>
    <w:rPr>
      <w:rFonts w:asciiTheme="minorHAnsi" w:hAnsi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60B61"/>
    <w:rPr>
      <w:rFonts w:ascii="Arial" w:eastAsia="Calibri" w:hAnsi="Arial" w:cs="Times New Roman"/>
      <w:lang w:val="en-IE"/>
    </w:rPr>
  </w:style>
  <w:style w:type="paragraph" w:customStyle="1" w:styleId="Footer1">
    <w:name w:val="Footer1"/>
    <w:basedOn w:val="Normal"/>
    <w:next w:val="Footer"/>
    <w:uiPriority w:val="99"/>
    <w:unhideWhenUsed/>
    <w:rsid w:val="00F27CA0"/>
    <w:pPr>
      <w:tabs>
        <w:tab w:val="center" w:pos="4513"/>
        <w:tab w:val="right" w:pos="9026"/>
      </w:tabs>
      <w:spacing w:line="240" w:lineRule="auto"/>
    </w:pPr>
    <w:rPr>
      <w:rFonts w:asciiTheme="minorHAnsi" w:hAnsi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60B61"/>
    <w:rPr>
      <w:rFonts w:ascii="Arial" w:eastAsia="Calibri" w:hAnsi="Arial" w:cs="Times New Roman"/>
      <w:lang w:val="en-IE"/>
    </w:rPr>
  </w:style>
  <w:style w:type="table" w:customStyle="1" w:styleId="TableGridLight1">
    <w:name w:val="Table Grid Light1"/>
    <w:basedOn w:val="TableNormal"/>
    <w:next w:val="TableGridLight"/>
    <w:uiPriority w:val="40"/>
    <w:rsid w:val="00F27CA0"/>
    <w:pPr>
      <w:spacing w:after="0" w:line="240" w:lineRule="auto"/>
    </w:pPr>
    <w:rPr>
      <w:lang w:val="en-IE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Footnotes1">
    <w:name w:val="Footnotes +1"/>
    <w:basedOn w:val="Normal"/>
    <w:next w:val="Normal"/>
    <w:uiPriority w:val="99"/>
    <w:rsid w:val="00B60B61"/>
    <w:pPr>
      <w:widowControl w:val="0"/>
      <w:suppressAutoHyphens/>
      <w:autoSpaceDE w:val="0"/>
      <w:autoSpaceDN w:val="0"/>
      <w:adjustRightInd w:val="0"/>
      <w:spacing w:after="57" w:line="200" w:lineRule="atLeast"/>
      <w:ind w:left="227" w:hanging="227"/>
      <w:textAlignment w:val="center"/>
    </w:pPr>
    <w:rPr>
      <w:rFonts w:ascii="OpenSansLight-Italic" w:hAnsi="OpenSansLight-Italic" w:cs="OpenSansLight-Italic"/>
      <w:i/>
      <w:iCs/>
      <w:color w:val="000000"/>
      <w:sz w:val="14"/>
      <w:szCs w:val="1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60B61"/>
  </w:style>
  <w:style w:type="paragraph" w:customStyle="1" w:styleId="BasicParagraph">
    <w:name w:val="[Basic Paragraph]"/>
    <w:basedOn w:val="Normal"/>
    <w:uiPriority w:val="99"/>
    <w:rsid w:val="00B60B6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US"/>
    </w:rPr>
  </w:style>
  <w:style w:type="paragraph" w:customStyle="1" w:styleId="CRUReportTitleBlk">
    <w:name w:val="CRU Report Title Blk"/>
    <w:basedOn w:val="BalloonText"/>
    <w:link w:val="CRUReportTitleBlkChar"/>
    <w:qFormat/>
    <w:rsid w:val="00B60B61"/>
    <w:pPr>
      <w:spacing w:after="57" w:line="276" w:lineRule="auto"/>
    </w:pPr>
    <w:rPr>
      <w:rFonts w:ascii="Arial" w:hAnsi="Arial" w:cs="Arial"/>
      <w:spacing w:val="-6"/>
      <w:sz w:val="60"/>
      <w:szCs w:val="60"/>
    </w:rPr>
  </w:style>
  <w:style w:type="character" w:customStyle="1" w:styleId="CRUReportTitleBlkChar">
    <w:name w:val="CRU Report Title Blk Char"/>
    <w:link w:val="CRUReportTitleBlk"/>
    <w:rsid w:val="00B60B61"/>
    <w:rPr>
      <w:rFonts w:ascii="Arial" w:eastAsia="Calibri" w:hAnsi="Arial" w:cs="Arial"/>
      <w:spacing w:val="-6"/>
      <w:sz w:val="60"/>
      <w:szCs w:val="60"/>
      <w:lang w:val="en-IE"/>
    </w:rPr>
  </w:style>
  <w:style w:type="table" w:styleId="TableGrid">
    <w:name w:val="Table Grid"/>
    <w:basedOn w:val="TableNormal"/>
    <w:rsid w:val="00B60B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F27CA0"/>
    <w:rPr>
      <w:rFonts w:ascii="Arial" w:hAnsi="Arial"/>
      <w:color w:val="000000" w:themeColor="text1"/>
      <w:sz w:val="24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B60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F27CA0"/>
    <w:rPr>
      <w:rFonts w:ascii="Arial" w:hAnsi="Arial"/>
      <w:color w:val="000000" w:themeColor="text1"/>
      <w:sz w:val="24"/>
      <w:lang w:val="en-IE"/>
    </w:rPr>
  </w:style>
  <w:style w:type="table" w:styleId="TableGridLight">
    <w:name w:val="Grid Table Light"/>
    <w:basedOn w:val="TableNormal"/>
    <w:uiPriority w:val="40"/>
    <w:rsid w:val="00F27C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B60B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B60B61"/>
    <w:rPr>
      <w:rFonts w:ascii="Lucida Grande" w:eastAsia="Calibri" w:hAnsi="Lucida Grande" w:cs="Lucida Grande"/>
      <w:sz w:val="18"/>
      <w:szCs w:val="18"/>
      <w:lang w:val="en-IE"/>
    </w:rPr>
  </w:style>
  <w:style w:type="character" w:customStyle="1" w:styleId="Heading1Char">
    <w:name w:val="Heading 1 Char"/>
    <w:aliases w:val="CER Section Heading Char"/>
    <w:link w:val="Heading1"/>
    <w:uiPriority w:val="9"/>
    <w:rsid w:val="00B60B61"/>
    <w:rPr>
      <w:rFonts w:ascii="Cambria" w:eastAsia="MS Gothic" w:hAnsi="Cambria" w:cs="Times New Roman"/>
      <w:b/>
      <w:bCs/>
      <w:color w:val="345A8A"/>
      <w:sz w:val="32"/>
      <w:szCs w:val="32"/>
      <w:lang w:val="en-IE"/>
    </w:rPr>
  </w:style>
  <w:style w:type="character" w:customStyle="1" w:styleId="Heading2Char">
    <w:name w:val="Heading 2 Char"/>
    <w:link w:val="Heading2"/>
    <w:uiPriority w:val="9"/>
    <w:rsid w:val="00B60B61"/>
    <w:rPr>
      <w:rFonts w:ascii="Arial" w:eastAsia="MS Mincho" w:hAnsi="Arial" w:cs="Arial"/>
      <w:b/>
      <w:color w:val="7F7F7F"/>
      <w:spacing w:val="15"/>
      <w:sz w:val="24"/>
      <w:szCs w:val="24"/>
      <w:shd w:val="clear" w:color="auto" w:fill="DBE5F1"/>
      <w:lang w:val="en-IE"/>
    </w:rPr>
  </w:style>
  <w:style w:type="character" w:customStyle="1" w:styleId="Heading3Char">
    <w:name w:val="Heading 3 Char"/>
    <w:aliases w:val="CRU Char,(Numbered) Char,Paragraph Heading Char"/>
    <w:link w:val="Heading3"/>
    <w:uiPriority w:val="9"/>
    <w:rsid w:val="00B60B61"/>
    <w:rPr>
      <w:rFonts w:ascii="Arial" w:eastAsia="MS Gothic" w:hAnsi="Arial" w:cs="Arial"/>
      <w:b/>
      <w:bCs/>
      <w:color w:val="000000"/>
      <w:lang w:val="en-IE"/>
    </w:rPr>
  </w:style>
  <w:style w:type="character" w:customStyle="1" w:styleId="Heading4Char">
    <w:name w:val="Heading 4 Char"/>
    <w:link w:val="Heading4"/>
    <w:uiPriority w:val="9"/>
    <w:rsid w:val="00B60B61"/>
    <w:rPr>
      <w:rFonts w:ascii="Arial" w:eastAsia="MS Mincho" w:hAnsi="Arial" w:cs="Times New Roman"/>
      <w:caps/>
      <w:color w:val="365F91"/>
      <w:spacing w:val="10"/>
      <w:sz w:val="21"/>
      <w:lang w:val="en-IE"/>
    </w:rPr>
  </w:style>
  <w:style w:type="character" w:customStyle="1" w:styleId="Heading5Char">
    <w:name w:val="Heading 5 Char"/>
    <w:link w:val="Heading5"/>
    <w:uiPriority w:val="9"/>
    <w:rsid w:val="00B60B61"/>
    <w:rPr>
      <w:rFonts w:ascii="Arial" w:eastAsia="MS Mincho" w:hAnsi="Arial" w:cs="Times New Roman"/>
      <w:caps/>
      <w:color w:val="365F91"/>
      <w:spacing w:val="10"/>
      <w:sz w:val="21"/>
      <w:lang w:val="en-IE"/>
    </w:rPr>
  </w:style>
  <w:style w:type="character" w:customStyle="1" w:styleId="Heading6Char">
    <w:name w:val="Heading 6 Char"/>
    <w:link w:val="Heading6"/>
    <w:uiPriority w:val="9"/>
    <w:rsid w:val="00B60B61"/>
    <w:rPr>
      <w:rFonts w:ascii="Arial" w:eastAsia="MS Mincho" w:hAnsi="Arial" w:cs="Times New Roman"/>
      <w:caps/>
      <w:color w:val="365F91"/>
      <w:spacing w:val="10"/>
      <w:sz w:val="21"/>
      <w:lang w:val="en-IE"/>
    </w:rPr>
  </w:style>
  <w:style w:type="character" w:customStyle="1" w:styleId="Heading7Char">
    <w:name w:val="Heading 7 Char"/>
    <w:link w:val="Heading7"/>
    <w:uiPriority w:val="9"/>
    <w:semiHidden/>
    <w:rsid w:val="00B60B61"/>
    <w:rPr>
      <w:rFonts w:ascii="Arial" w:eastAsia="MS Mincho" w:hAnsi="Arial" w:cs="Times New Roman"/>
      <w:caps/>
      <w:color w:val="365F91"/>
      <w:spacing w:val="10"/>
      <w:sz w:val="21"/>
      <w:lang w:val="en-IE"/>
    </w:rPr>
  </w:style>
  <w:style w:type="character" w:customStyle="1" w:styleId="Heading8Char">
    <w:name w:val="Heading 8 Char"/>
    <w:link w:val="Heading8"/>
    <w:uiPriority w:val="9"/>
    <w:semiHidden/>
    <w:rsid w:val="00B60B61"/>
    <w:rPr>
      <w:rFonts w:ascii="Arial" w:eastAsia="MS Mincho" w:hAnsi="Arial" w:cs="Times New Roman"/>
      <w:caps/>
      <w:color w:val="7F7F7F"/>
      <w:spacing w:val="10"/>
      <w:sz w:val="18"/>
      <w:szCs w:val="18"/>
      <w:lang w:val="en-IE"/>
    </w:rPr>
  </w:style>
  <w:style w:type="character" w:customStyle="1" w:styleId="Heading9Char">
    <w:name w:val="Heading 9 Char"/>
    <w:link w:val="Heading9"/>
    <w:uiPriority w:val="9"/>
    <w:semiHidden/>
    <w:rsid w:val="00B60B61"/>
    <w:rPr>
      <w:rFonts w:ascii="Arial" w:eastAsia="MS Mincho" w:hAnsi="Arial" w:cs="Times New Roman"/>
      <w:i/>
      <w:caps/>
      <w:color w:val="7F7F7F"/>
      <w:spacing w:val="10"/>
      <w:sz w:val="18"/>
      <w:szCs w:val="18"/>
      <w:lang w:val="en-IE"/>
    </w:rPr>
  </w:style>
  <w:style w:type="paragraph" w:styleId="ListParagraph">
    <w:name w:val="List Paragraph"/>
    <w:basedOn w:val="Normal"/>
    <w:uiPriority w:val="34"/>
    <w:qFormat/>
    <w:rsid w:val="00B60B61"/>
    <w:pPr>
      <w:ind w:left="720"/>
      <w:contextualSpacing/>
    </w:pPr>
  </w:style>
  <w:style w:type="paragraph" w:customStyle="1" w:styleId="Largewhiteheadings">
    <w:name w:val="Large white headings"/>
    <w:basedOn w:val="Normal"/>
    <w:uiPriority w:val="99"/>
    <w:rsid w:val="00B60B61"/>
    <w:pPr>
      <w:widowControl w:val="0"/>
      <w:suppressAutoHyphens/>
      <w:autoSpaceDE w:val="0"/>
      <w:autoSpaceDN w:val="0"/>
      <w:adjustRightInd w:val="0"/>
      <w:spacing w:after="113" w:line="600" w:lineRule="atLeast"/>
      <w:textAlignment w:val="center"/>
    </w:pPr>
    <w:rPr>
      <w:rFonts w:ascii="OpenSans-Bold" w:hAnsi="OpenSans-Bold" w:cs="OpenSans-Bold"/>
      <w:b/>
      <w:bCs/>
      <w:color w:val="FFFFFF"/>
      <w:sz w:val="60"/>
      <w:szCs w:val="60"/>
      <w:lang w:val="en-GB"/>
    </w:rPr>
  </w:style>
  <w:style w:type="character" w:customStyle="1" w:styleId="governancecolourtext">
    <w:name w:val="governance colour text"/>
    <w:uiPriority w:val="99"/>
    <w:rsid w:val="00B60B61"/>
    <w:rPr>
      <w:color w:val="DEA234"/>
    </w:rPr>
  </w:style>
  <w:style w:type="paragraph" w:customStyle="1" w:styleId="NoParagraphStyle">
    <w:name w:val="[No Paragraph Style]"/>
    <w:rsid w:val="00B60B6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paragraph" w:customStyle="1" w:styleId="CRUH1Or">
    <w:name w:val="CRU H1 Or"/>
    <w:qFormat/>
    <w:rsid w:val="00B60B61"/>
    <w:pPr>
      <w:widowControl w:val="0"/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Arial" w:eastAsia="MS Gothic" w:hAnsi="Arial" w:cs="Arial"/>
      <w:b/>
      <w:bCs/>
      <w:color w:val="F26500"/>
      <w:spacing w:val="-2"/>
      <w:sz w:val="32"/>
      <w:szCs w:val="32"/>
      <w:lang w:val="en-US"/>
    </w:rPr>
  </w:style>
  <w:style w:type="paragraph" w:customStyle="1" w:styleId="CRUH2Grey">
    <w:name w:val="CRU H2 Grey"/>
    <w:basedOn w:val="Normal"/>
    <w:qFormat/>
    <w:rsid w:val="00B60B61"/>
    <w:pPr>
      <w:widowControl w:val="0"/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cs="Arial"/>
      <w:color w:val="636463"/>
      <w:spacing w:val="-2"/>
      <w:sz w:val="24"/>
      <w:szCs w:val="24"/>
      <w:lang w:val="en-US"/>
    </w:rPr>
  </w:style>
  <w:style w:type="paragraph" w:customStyle="1" w:styleId="CRUH3rey">
    <w:name w:val="CRU H3 rey"/>
    <w:basedOn w:val="Normal"/>
    <w:qFormat/>
    <w:rsid w:val="00B60B61"/>
    <w:pPr>
      <w:widowControl w:val="0"/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cs="Arial"/>
      <w:i/>
      <w:iCs/>
      <w:color w:val="636463"/>
      <w:spacing w:val="-2"/>
      <w:sz w:val="20"/>
      <w:szCs w:val="20"/>
      <w:lang w:val="en-US"/>
    </w:rPr>
  </w:style>
  <w:style w:type="paragraph" w:customStyle="1" w:styleId="CRUBodyBlkStyle1">
    <w:name w:val="CRU Body Blk Style1"/>
    <w:basedOn w:val="Normal"/>
    <w:rsid w:val="00B60B61"/>
    <w:pPr>
      <w:widowControl w:val="0"/>
      <w:suppressAutoHyphens/>
      <w:autoSpaceDE w:val="0"/>
      <w:autoSpaceDN w:val="0"/>
      <w:adjustRightInd w:val="0"/>
      <w:spacing w:after="113"/>
      <w:textAlignment w:val="center"/>
    </w:pPr>
    <w:rPr>
      <w:rFonts w:cs="Arial"/>
      <w:color w:val="000000"/>
      <w:spacing w:val="-2"/>
      <w:sz w:val="21"/>
      <w:szCs w:val="20"/>
      <w:lang w:val="en-US"/>
    </w:rPr>
  </w:style>
  <w:style w:type="paragraph" w:customStyle="1" w:styleId="CRUSubtitleOr">
    <w:name w:val="CRU Subtitle Or"/>
    <w:basedOn w:val="BalloonText"/>
    <w:link w:val="CRUSubtitleOrChar"/>
    <w:qFormat/>
    <w:rsid w:val="00B60B61"/>
    <w:pPr>
      <w:spacing w:after="57" w:line="276" w:lineRule="auto"/>
    </w:pPr>
    <w:rPr>
      <w:rFonts w:ascii="Arial" w:hAnsi="Arial" w:cs="Arial"/>
      <w:b/>
      <w:bCs/>
      <w:color w:val="F16521"/>
      <w:spacing w:val="-3"/>
      <w:sz w:val="40"/>
      <w:szCs w:val="40"/>
    </w:rPr>
  </w:style>
  <w:style w:type="character" w:customStyle="1" w:styleId="CRUSubtitleOrChar">
    <w:name w:val="CRU Subtitle Or Char"/>
    <w:link w:val="CRUSubtitleOr"/>
    <w:rsid w:val="00B60B61"/>
    <w:rPr>
      <w:rFonts w:ascii="Arial" w:eastAsia="Calibri" w:hAnsi="Arial" w:cs="Arial"/>
      <w:b/>
      <w:bCs/>
      <w:color w:val="F16521"/>
      <w:spacing w:val="-3"/>
      <w:sz w:val="40"/>
      <w:szCs w:val="40"/>
      <w:lang w:val="en-IE"/>
    </w:rPr>
  </w:style>
  <w:style w:type="paragraph" w:styleId="TOC1">
    <w:name w:val="toc 1"/>
    <w:basedOn w:val="Normal"/>
    <w:next w:val="Normal"/>
    <w:autoRedefine/>
    <w:uiPriority w:val="39"/>
    <w:unhideWhenUsed/>
    <w:rsid w:val="00B60B61"/>
    <w:pPr>
      <w:tabs>
        <w:tab w:val="left" w:pos="438"/>
        <w:tab w:val="right" w:leader="dot" w:pos="9016"/>
      </w:tabs>
      <w:spacing w:before="120" w:after="0" w:line="480" w:lineRule="auto"/>
    </w:pPr>
    <w:rPr>
      <w:rFonts w:cs="Arial"/>
      <w:b/>
      <w:noProof/>
      <w:color w:val="FF66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60B61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B60B61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60B61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60B61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60B61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60B61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60B61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60B61"/>
    <w:pPr>
      <w:spacing w:after="0"/>
      <w:ind w:left="176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60B61"/>
    <w:pPr>
      <w:outlineLvl w:val="9"/>
    </w:pPr>
    <w:rPr>
      <w:color w:val="365F91"/>
      <w:sz w:val="28"/>
      <w:szCs w:val="28"/>
      <w:lang w:val="en-US"/>
    </w:rPr>
  </w:style>
  <w:style w:type="paragraph" w:customStyle="1" w:styleId="CRUBodyText">
    <w:name w:val="CRU Body Text"/>
    <w:qFormat/>
    <w:rsid w:val="00B60B61"/>
    <w:pPr>
      <w:spacing w:before="200" w:after="200" w:line="360" w:lineRule="auto"/>
    </w:pPr>
    <w:rPr>
      <w:rFonts w:ascii="Arial" w:eastAsia="MS Mincho" w:hAnsi="Arial" w:cs="Times New Roman"/>
      <w:color w:val="000000"/>
      <w:sz w:val="21"/>
      <w:lang w:val="en-IE"/>
    </w:rPr>
  </w:style>
  <w:style w:type="paragraph" w:customStyle="1" w:styleId="CERBullets">
    <w:name w:val="CER Bullets"/>
    <w:basedOn w:val="Normal"/>
    <w:rsid w:val="00B60B61"/>
    <w:pPr>
      <w:spacing w:before="160" w:after="160"/>
      <w:ind w:left="568" w:hanging="284"/>
      <w:contextualSpacing/>
    </w:pPr>
    <w:rPr>
      <w:rFonts w:eastAsia="MS Mincho" w:cs="Arial"/>
      <w:color w:val="000000"/>
      <w:sz w:val="21"/>
      <w:szCs w:val="21"/>
    </w:rPr>
  </w:style>
  <w:style w:type="paragraph" w:customStyle="1" w:styleId="CERBodyText">
    <w:name w:val="CER Body Text"/>
    <w:rsid w:val="00B60B61"/>
    <w:pPr>
      <w:spacing w:before="200" w:after="200" w:line="360" w:lineRule="auto"/>
    </w:pPr>
    <w:rPr>
      <w:rFonts w:ascii="Arial" w:eastAsia="MS Mincho" w:hAnsi="Arial" w:cs="Times New Roman"/>
      <w:color w:val="000000"/>
      <w:sz w:val="21"/>
      <w:lang w:val="en-IE"/>
    </w:rPr>
  </w:style>
  <w:style w:type="paragraph" w:styleId="Quote">
    <w:name w:val="Quote"/>
    <w:basedOn w:val="Normal"/>
    <w:next w:val="Normal"/>
    <w:link w:val="QuoteChar"/>
    <w:uiPriority w:val="29"/>
    <w:rsid w:val="00B60B61"/>
    <w:pPr>
      <w:spacing w:before="160" w:after="240"/>
    </w:pPr>
    <w:rPr>
      <w:rFonts w:eastAsia="MS Mincho"/>
      <w:i/>
      <w:iCs/>
      <w:color w:val="000000"/>
      <w:sz w:val="21"/>
    </w:rPr>
  </w:style>
  <w:style w:type="character" w:customStyle="1" w:styleId="QuoteChar">
    <w:name w:val="Quote Char"/>
    <w:link w:val="Quote"/>
    <w:uiPriority w:val="29"/>
    <w:rsid w:val="00B60B61"/>
    <w:rPr>
      <w:rFonts w:ascii="Arial" w:eastAsia="MS Mincho" w:hAnsi="Arial" w:cs="Times New Roman"/>
      <w:i/>
      <w:iCs/>
      <w:color w:val="000000"/>
      <w:sz w:val="21"/>
      <w:lang w:val="en-IE"/>
    </w:rPr>
  </w:style>
  <w:style w:type="paragraph" w:customStyle="1" w:styleId="SectionHeading">
    <w:name w:val="Section Heading"/>
    <w:basedOn w:val="Heading1"/>
    <w:qFormat/>
    <w:rsid w:val="00B60B61"/>
    <w:pPr>
      <w:keepNext w:val="0"/>
      <w:keepLines w:val="0"/>
      <w:spacing w:before="200" w:after="100" w:afterAutospacing="1" w:line="240" w:lineRule="auto"/>
    </w:pPr>
    <w:rPr>
      <w:rFonts w:ascii="Arial" w:eastAsia="MS Mincho" w:hAnsi="Arial" w:cs="Arial"/>
      <w:color w:val="FF6600"/>
      <w:spacing w:val="15"/>
      <w:sz w:val="46"/>
      <w:szCs w:val="36"/>
    </w:rPr>
  </w:style>
  <w:style w:type="paragraph" w:customStyle="1" w:styleId="CRUSectionHeadingNumbered">
    <w:name w:val="CRU Section Heading (Numbered)"/>
    <w:basedOn w:val="Heading1"/>
    <w:qFormat/>
    <w:rsid w:val="00B60B61"/>
    <w:pPr>
      <w:keepNext w:val="0"/>
      <w:keepLines w:val="0"/>
      <w:numPr>
        <w:numId w:val="21"/>
      </w:numPr>
      <w:spacing w:before="200" w:line="240" w:lineRule="auto"/>
      <w:ind w:left="567" w:hanging="567"/>
      <w:jc w:val="both"/>
    </w:pPr>
    <w:rPr>
      <w:rFonts w:ascii="Arial" w:eastAsia="MS Mincho" w:hAnsi="Arial" w:cs="Arial"/>
      <w:bCs w:val="0"/>
      <w:color w:val="FF6600"/>
      <w:spacing w:val="15"/>
      <w:sz w:val="44"/>
      <w:szCs w:val="36"/>
    </w:rPr>
  </w:style>
  <w:style w:type="paragraph" w:customStyle="1" w:styleId="CRUSubheadingnumbered">
    <w:name w:val="CRU Subheading (numbered)"/>
    <w:basedOn w:val="Normal"/>
    <w:qFormat/>
    <w:rsid w:val="00B60B61"/>
    <w:pPr>
      <w:spacing w:before="360" w:after="0"/>
      <w:outlineLvl w:val="1"/>
    </w:pPr>
    <w:rPr>
      <w:rFonts w:eastAsia="MS Mincho" w:cs="Arial"/>
      <w:b/>
      <w:color w:val="FF6600"/>
      <w:spacing w:val="15"/>
      <w:sz w:val="32"/>
      <w:szCs w:val="24"/>
    </w:rPr>
  </w:style>
  <w:style w:type="paragraph" w:customStyle="1" w:styleId="SectionHeadingNumbered">
    <w:name w:val="Section Heading (Numbered)"/>
    <w:basedOn w:val="Heading1"/>
    <w:qFormat/>
    <w:rsid w:val="00B60B61"/>
    <w:pPr>
      <w:keepNext w:val="0"/>
      <w:keepLines w:val="0"/>
      <w:numPr>
        <w:numId w:val="4"/>
      </w:numPr>
      <w:spacing w:before="200" w:line="240" w:lineRule="auto"/>
      <w:ind w:left="567" w:hanging="567"/>
    </w:pPr>
    <w:rPr>
      <w:rFonts w:ascii="Arial" w:eastAsia="MS Mincho" w:hAnsi="Arial" w:cs="Arial"/>
      <w:bCs w:val="0"/>
      <w:color w:val="0F4D92"/>
      <w:spacing w:val="15"/>
      <w:sz w:val="44"/>
      <w:szCs w:val="36"/>
    </w:rPr>
  </w:style>
  <w:style w:type="paragraph" w:customStyle="1" w:styleId="CERSubheading">
    <w:name w:val="CER Subheading"/>
    <w:basedOn w:val="Normal"/>
    <w:rsid w:val="00B60B61"/>
    <w:pPr>
      <w:spacing w:before="360" w:after="0"/>
      <w:outlineLvl w:val="1"/>
    </w:pPr>
    <w:rPr>
      <w:rFonts w:eastAsia="MS Mincho" w:cs="Arial"/>
      <w:b/>
      <w:color w:val="0F4D92"/>
      <w:spacing w:val="15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396C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C3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C2C38"/>
    <w:rPr>
      <w:color w:val="808080"/>
    </w:rPr>
  </w:style>
  <w:style w:type="paragraph" w:styleId="Revision">
    <w:name w:val="Revision"/>
    <w:hidden/>
    <w:uiPriority w:val="99"/>
    <w:semiHidden/>
    <w:rsid w:val="00981C9D"/>
    <w:pPr>
      <w:spacing w:after="0" w:line="240" w:lineRule="auto"/>
    </w:pPr>
    <w:rPr>
      <w:rFonts w:ascii="Arial" w:eastAsia="Calibri" w:hAnsi="Arial" w:cs="Times New Roman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981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1C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1C9D"/>
    <w:rPr>
      <w:rFonts w:ascii="Arial" w:eastAsia="Calibri" w:hAnsi="Arial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C9D"/>
    <w:rPr>
      <w:rFonts w:ascii="Arial" w:eastAsia="Calibri" w:hAnsi="Arial" w:cs="Times New Roman"/>
      <w:b/>
      <w:bCs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eegan\Desktop\CRU%20doc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0DA9CE673E4DA48022026D7B3F5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DD492-393A-4FC3-97DD-777A8237E258}"/>
      </w:docPartPr>
      <w:docPartBody>
        <w:p w:rsidR="009D5861" w:rsidRDefault="00F3063F">
          <w:pPr>
            <w:pStyle w:val="690DA9CE673E4DA48022026D7B3F5D941"/>
          </w:pPr>
          <w:r w:rsidRPr="003D3C43">
            <w:rPr>
              <w:rFonts w:cs="Arial"/>
              <w:b/>
              <w:bCs/>
              <w:i/>
              <w:color w:val="808080"/>
              <w:sz w:val="24"/>
              <w:szCs w:val="24"/>
              <w:lang w:val="en-AU"/>
            </w:rPr>
            <w:t>Click here to enter text</w:t>
          </w:r>
        </w:p>
      </w:docPartBody>
    </w:docPart>
    <w:docPart>
      <w:docPartPr>
        <w:name w:val="40A6E63E7C584E8D82A71C5F163B8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7A011-8945-44B9-B52A-945805116022}"/>
      </w:docPartPr>
      <w:docPartBody>
        <w:p w:rsidR="009D5861" w:rsidRDefault="00F3063F">
          <w:pPr>
            <w:pStyle w:val="40A6E63E7C584E8D82A71C5F163B83191"/>
          </w:pPr>
          <w:r>
            <w:rPr>
              <w:rFonts w:cs="Arial"/>
              <w:b/>
              <w:bCs/>
              <w:i/>
              <w:color w:val="808080"/>
              <w:sz w:val="24"/>
              <w:szCs w:val="24"/>
              <w:lang w:val="en-AU"/>
            </w:rPr>
            <w:t>Licensee to provide s</w:t>
          </w:r>
          <w:r w:rsidRPr="003D3C43">
            <w:rPr>
              <w:rFonts w:cs="Arial"/>
              <w:b/>
              <w:bCs/>
              <w:i/>
              <w:color w:val="808080"/>
              <w:sz w:val="24"/>
              <w:szCs w:val="24"/>
              <w:lang w:val="en-AU"/>
            </w:rPr>
            <w:t>tatement that the generator is compliant with clause PC 4.5 grid code obligations</w:t>
          </w:r>
          <w:r w:rsidRPr="003D3C43">
            <w:rPr>
              <w:rFonts w:cs="Arial"/>
              <w:b/>
              <w:bCs/>
              <w:color w:val="808080"/>
              <w:sz w:val="24"/>
              <w:szCs w:val="24"/>
              <w:lang w:val="en-AU"/>
            </w:rPr>
            <w:t>.</w:t>
          </w:r>
        </w:p>
      </w:docPartBody>
    </w:docPart>
    <w:docPart>
      <w:docPartPr>
        <w:name w:val="2FA3674A3F9D4EF08F8247AAE18A3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02144-63BA-4A3F-9547-5117245118A6}"/>
      </w:docPartPr>
      <w:docPartBody>
        <w:p w:rsidR="009D5861" w:rsidRDefault="00F3063F">
          <w:pPr>
            <w:pStyle w:val="2FA3674A3F9D4EF08F8247AAE18A3A081"/>
          </w:pPr>
          <w:r w:rsidRPr="00396C34">
            <w:rPr>
              <w:rFonts w:cs="Arial"/>
              <w:i/>
              <w:color w:val="808080"/>
              <w:sz w:val="24"/>
              <w:szCs w:val="24"/>
              <w:lang w:val="en-AU"/>
            </w:rPr>
            <w:t>Name</w:t>
          </w:r>
        </w:p>
      </w:docPartBody>
    </w:docPart>
    <w:docPart>
      <w:docPartPr>
        <w:name w:val="3BF00A1F0C4047B3BE11CA56491BE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783D3-A92C-4222-B4A4-3A24285F7A68}"/>
      </w:docPartPr>
      <w:docPartBody>
        <w:p w:rsidR="009D5861" w:rsidRDefault="00F3063F">
          <w:pPr>
            <w:pStyle w:val="3BF00A1F0C4047B3BE11CA56491BE2121"/>
          </w:pPr>
          <w:r w:rsidRPr="009A67EB">
            <w:rPr>
              <w:rFonts w:cs="Arial"/>
              <w:i/>
              <w:color w:val="808080"/>
              <w:sz w:val="24"/>
              <w:szCs w:val="24"/>
              <w:lang w:val="en-AU"/>
            </w:rPr>
            <w:t>Insert Licensee entity name</w:t>
          </w:r>
        </w:p>
      </w:docPartBody>
    </w:docPart>
    <w:docPart>
      <w:docPartPr>
        <w:name w:val="58DE5B823F7342CF82F2CFE26216B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AD31B-FCC2-4907-9A50-215E4FA4138A}"/>
      </w:docPartPr>
      <w:docPartBody>
        <w:p w:rsidR="009D5861" w:rsidRDefault="00F3063F">
          <w:pPr>
            <w:pStyle w:val="58DE5B823F7342CF82F2CFE26216B1F71"/>
          </w:pPr>
          <w:r w:rsidRPr="009A67EB">
            <w:rPr>
              <w:rFonts w:cs="Arial"/>
              <w:i/>
              <w:color w:val="808080"/>
              <w:sz w:val="24"/>
              <w:szCs w:val="24"/>
              <w:lang w:val="en-AU"/>
            </w:rPr>
            <w:t>Insert Licensee entity name</w:t>
          </w:r>
        </w:p>
      </w:docPartBody>
    </w:docPart>
    <w:docPart>
      <w:docPartPr>
        <w:name w:val="075FC47CF21F40A1BBF3ABC14E9F5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3AE7-59E8-40BE-93FA-96D247D974D5}"/>
      </w:docPartPr>
      <w:docPartBody>
        <w:p w:rsidR="00831398" w:rsidRDefault="00F3063F">
          <w:pPr>
            <w:pStyle w:val="075FC47CF21F40A1BBF3ABC14E9F59051"/>
          </w:pPr>
          <w:r w:rsidRPr="003D3C43">
            <w:rPr>
              <w:rFonts w:cs="Arial"/>
              <w:b/>
              <w:bCs/>
              <w:i/>
              <w:color w:val="808080"/>
              <w:sz w:val="24"/>
              <w:szCs w:val="24"/>
              <w:lang w:val="en-AU"/>
            </w:rPr>
            <w:t>Click here to enter text</w:t>
          </w:r>
        </w:p>
      </w:docPartBody>
    </w:docPart>
    <w:docPart>
      <w:docPartPr>
        <w:name w:val="C9A314EFAB964705B63A22ABB636C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E2EB-2315-4C52-9CA4-3BA07E1AB5F4}"/>
      </w:docPartPr>
      <w:docPartBody>
        <w:p w:rsidR="00831398" w:rsidRDefault="00F3063F">
          <w:pPr>
            <w:pStyle w:val="C9A314EFAB964705B63A22ABB636C7D21"/>
          </w:pPr>
          <w:r w:rsidRPr="003D3C43">
            <w:rPr>
              <w:rFonts w:cs="Arial"/>
              <w:b/>
              <w:bCs/>
              <w:i/>
              <w:color w:val="808080"/>
              <w:sz w:val="24"/>
              <w:szCs w:val="24"/>
              <w:lang w:val="en-AU"/>
            </w:rPr>
            <w:t>Click here to enter text</w:t>
          </w:r>
        </w:p>
      </w:docPartBody>
    </w:docPart>
    <w:docPart>
      <w:docPartPr>
        <w:name w:val="C92FDBDE91AF460DBA4DF1D275C7E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30D3-ED3E-45F9-B69D-EA9237878656}"/>
      </w:docPartPr>
      <w:docPartBody>
        <w:p w:rsidR="00831398" w:rsidRDefault="00F3063F">
          <w:pPr>
            <w:pStyle w:val="C92FDBDE91AF460DBA4DF1D275C7E97F1"/>
          </w:pPr>
          <w:r w:rsidRPr="003D3C43">
            <w:rPr>
              <w:rFonts w:cs="Arial"/>
              <w:b/>
              <w:bCs/>
              <w:i/>
              <w:color w:val="808080"/>
              <w:sz w:val="24"/>
              <w:szCs w:val="24"/>
              <w:lang w:val="en-AU"/>
            </w:rPr>
            <w:t>Click here to enter text</w:t>
          </w:r>
        </w:p>
      </w:docPartBody>
    </w:docPart>
    <w:docPart>
      <w:docPartPr>
        <w:name w:val="90A734EA930846948F5A70F73A4D1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0F74B-16A6-4A0F-B821-17C9B29DEA35}"/>
      </w:docPartPr>
      <w:docPartBody>
        <w:p w:rsidR="00831398" w:rsidRDefault="00F3063F">
          <w:pPr>
            <w:pStyle w:val="90A734EA930846948F5A70F73A4D1DCC1"/>
          </w:pPr>
          <w:r w:rsidRPr="003D3C43">
            <w:rPr>
              <w:rFonts w:cs="Arial"/>
              <w:b/>
              <w:bCs/>
              <w:i/>
              <w:color w:val="808080"/>
              <w:sz w:val="24"/>
              <w:szCs w:val="24"/>
              <w:lang w:val="en-AU"/>
            </w:rPr>
            <w:t>Click here to enter text</w:t>
          </w:r>
        </w:p>
      </w:docPartBody>
    </w:docPart>
    <w:docPart>
      <w:docPartPr>
        <w:name w:val="8232F98647DE43478845FEE94A82E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16E7E-275D-4367-9ACD-CD7619BCC302}"/>
      </w:docPartPr>
      <w:docPartBody>
        <w:p w:rsidR="00831398" w:rsidRDefault="00F3063F">
          <w:pPr>
            <w:pStyle w:val="8232F98647DE43478845FEE94A82ED121"/>
          </w:pPr>
          <w:r w:rsidRPr="003D3C43">
            <w:rPr>
              <w:rFonts w:cs="Arial"/>
              <w:b/>
              <w:bCs/>
              <w:i/>
              <w:color w:val="808080"/>
              <w:sz w:val="24"/>
              <w:szCs w:val="24"/>
              <w:lang w:val="en-AU"/>
            </w:rPr>
            <w:t>Click here to enter text</w:t>
          </w:r>
        </w:p>
      </w:docPartBody>
    </w:docPart>
    <w:docPart>
      <w:docPartPr>
        <w:name w:val="65A5F8F447D74F44847CDD6B4F982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C98A9-0D45-42BE-B87D-16CF180C62DC}"/>
      </w:docPartPr>
      <w:docPartBody>
        <w:p w:rsidR="00831398" w:rsidRDefault="00F3063F">
          <w:pPr>
            <w:pStyle w:val="65A5F8F447D74F44847CDD6B4F9823491"/>
          </w:pPr>
          <w:r w:rsidRPr="003D3C43">
            <w:rPr>
              <w:rFonts w:cs="Arial"/>
              <w:b/>
              <w:bCs/>
              <w:i/>
              <w:color w:val="808080"/>
              <w:sz w:val="24"/>
              <w:szCs w:val="24"/>
              <w:lang w:val="en-AU"/>
            </w:rPr>
            <w:t>Click here to enter text</w:t>
          </w:r>
        </w:p>
      </w:docPartBody>
    </w:docPart>
    <w:docPart>
      <w:docPartPr>
        <w:name w:val="1E9F2C7ED6984DA786C58738B8B12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9CFF4-0B2D-4EDE-B51B-9983E3E716A5}"/>
      </w:docPartPr>
      <w:docPartBody>
        <w:p w:rsidR="00831398" w:rsidRDefault="00F3063F">
          <w:pPr>
            <w:pStyle w:val="1E9F2C7ED6984DA786C58738B8B124721"/>
          </w:pPr>
          <w:r w:rsidRPr="003D3C43">
            <w:rPr>
              <w:rFonts w:cs="Arial"/>
              <w:b/>
              <w:bCs/>
              <w:i/>
              <w:color w:val="808080"/>
              <w:sz w:val="24"/>
              <w:szCs w:val="24"/>
              <w:lang w:val="en-AU"/>
            </w:rPr>
            <w:t>Click here to enter text</w:t>
          </w:r>
        </w:p>
      </w:docPartBody>
    </w:docPart>
    <w:docPart>
      <w:docPartPr>
        <w:name w:val="2EDADDC478BD454089E5DA251A18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5CA79-0242-4EC5-A341-2BE8EECEE790}"/>
      </w:docPartPr>
      <w:docPartBody>
        <w:p w:rsidR="00831398" w:rsidRDefault="00F3063F">
          <w:pPr>
            <w:pStyle w:val="2EDADDC478BD454089E5DA251A1818481"/>
          </w:pPr>
          <w:r w:rsidRPr="003D3C43">
            <w:rPr>
              <w:rFonts w:cs="Arial"/>
              <w:b/>
              <w:bCs/>
              <w:i/>
              <w:color w:val="808080"/>
              <w:sz w:val="24"/>
              <w:szCs w:val="24"/>
              <w:lang w:val="en-AU"/>
            </w:rPr>
            <w:t>Click here to enter text</w:t>
          </w:r>
        </w:p>
      </w:docPartBody>
    </w:docPart>
    <w:docPart>
      <w:docPartPr>
        <w:name w:val="8BE3F08FA0234D0AB86697C3157CE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ED0C9-49F6-4636-9637-6AF58CC7C232}"/>
      </w:docPartPr>
      <w:docPartBody>
        <w:p w:rsidR="00E728B2" w:rsidRDefault="00F3063F">
          <w:pPr>
            <w:pStyle w:val="8BE3F08FA0234D0AB86697C3157CEADE1"/>
          </w:pPr>
          <w:r w:rsidRPr="00085AC2">
            <w:rPr>
              <w:rStyle w:val="PlaceholderText"/>
              <w:b/>
              <w:bCs/>
              <w:i/>
              <w:iCs/>
              <w:sz w:val="24"/>
              <w:szCs w:val="24"/>
            </w:rPr>
            <w:t>Provide Generator Scenario Assessment Here</w:t>
          </w:r>
        </w:p>
      </w:docPartBody>
    </w:docPart>
    <w:docPart>
      <w:docPartPr>
        <w:name w:val="708B95F7E2BF4210AD66D1FF919A5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F096B-4315-4442-9480-17D2BDC2C131}"/>
      </w:docPartPr>
      <w:docPartBody>
        <w:p w:rsidR="001A0B4E" w:rsidRDefault="00F3063F">
          <w:pPr>
            <w:pStyle w:val="708B95F7E2BF4210AD66D1FF919A51411"/>
          </w:pPr>
          <w:r w:rsidRPr="00085AC2">
            <w:rPr>
              <w:rStyle w:val="PlaceholderText"/>
              <w:b/>
              <w:bCs/>
              <w:i/>
              <w:iCs/>
              <w:sz w:val="24"/>
              <w:szCs w:val="24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ansLight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36"/>
    <w:rsid w:val="00044439"/>
    <w:rsid w:val="00196FEC"/>
    <w:rsid w:val="001A0B4E"/>
    <w:rsid w:val="003D6E89"/>
    <w:rsid w:val="00476236"/>
    <w:rsid w:val="00477862"/>
    <w:rsid w:val="0066580C"/>
    <w:rsid w:val="007F195C"/>
    <w:rsid w:val="00831398"/>
    <w:rsid w:val="00845E0A"/>
    <w:rsid w:val="00956AD4"/>
    <w:rsid w:val="009A3091"/>
    <w:rsid w:val="009D5861"/>
    <w:rsid w:val="00D336ED"/>
    <w:rsid w:val="00D858B4"/>
    <w:rsid w:val="00E728B2"/>
    <w:rsid w:val="00E913EF"/>
    <w:rsid w:val="00F134E2"/>
    <w:rsid w:val="00F3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90DA9CE673E4DA48022026D7B3F5D941">
    <w:name w:val="690DA9CE673E4DA48022026D7B3F5D941"/>
    <w:pPr>
      <w:spacing w:before="60" w:after="60" w:line="360" w:lineRule="auto"/>
    </w:pPr>
    <w:rPr>
      <w:rFonts w:ascii="Arial" w:eastAsia="Calibri" w:hAnsi="Arial" w:cs="Times New Roman"/>
      <w:lang w:val="en-IE" w:eastAsia="en-US"/>
    </w:rPr>
  </w:style>
  <w:style w:type="paragraph" w:customStyle="1" w:styleId="075FC47CF21F40A1BBF3ABC14E9F59051">
    <w:name w:val="075FC47CF21F40A1BBF3ABC14E9F59051"/>
    <w:pPr>
      <w:spacing w:before="60" w:after="60" w:line="360" w:lineRule="auto"/>
    </w:pPr>
    <w:rPr>
      <w:rFonts w:ascii="Arial" w:eastAsia="Calibri" w:hAnsi="Arial" w:cs="Times New Roman"/>
      <w:lang w:val="en-IE" w:eastAsia="en-US"/>
    </w:rPr>
  </w:style>
  <w:style w:type="paragraph" w:customStyle="1" w:styleId="C9A314EFAB964705B63A22ABB636C7D21">
    <w:name w:val="C9A314EFAB964705B63A22ABB636C7D21"/>
    <w:pPr>
      <w:spacing w:before="60" w:after="60" w:line="360" w:lineRule="auto"/>
    </w:pPr>
    <w:rPr>
      <w:rFonts w:ascii="Arial" w:eastAsia="Calibri" w:hAnsi="Arial" w:cs="Times New Roman"/>
      <w:lang w:val="en-IE" w:eastAsia="en-US"/>
    </w:rPr>
  </w:style>
  <w:style w:type="paragraph" w:customStyle="1" w:styleId="C92FDBDE91AF460DBA4DF1D275C7E97F1">
    <w:name w:val="C92FDBDE91AF460DBA4DF1D275C7E97F1"/>
    <w:pPr>
      <w:spacing w:before="60" w:after="60" w:line="360" w:lineRule="auto"/>
    </w:pPr>
    <w:rPr>
      <w:rFonts w:ascii="Arial" w:eastAsia="Calibri" w:hAnsi="Arial" w:cs="Times New Roman"/>
      <w:lang w:val="en-IE" w:eastAsia="en-US"/>
    </w:rPr>
  </w:style>
  <w:style w:type="paragraph" w:customStyle="1" w:styleId="90A734EA930846948F5A70F73A4D1DCC1">
    <w:name w:val="90A734EA930846948F5A70F73A4D1DCC1"/>
    <w:pPr>
      <w:spacing w:before="60" w:after="60" w:line="360" w:lineRule="auto"/>
    </w:pPr>
    <w:rPr>
      <w:rFonts w:ascii="Arial" w:eastAsia="Calibri" w:hAnsi="Arial" w:cs="Times New Roman"/>
      <w:lang w:val="en-IE" w:eastAsia="en-US"/>
    </w:rPr>
  </w:style>
  <w:style w:type="paragraph" w:customStyle="1" w:styleId="8232F98647DE43478845FEE94A82ED121">
    <w:name w:val="8232F98647DE43478845FEE94A82ED121"/>
    <w:pPr>
      <w:spacing w:before="60" w:after="60" w:line="360" w:lineRule="auto"/>
    </w:pPr>
    <w:rPr>
      <w:rFonts w:ascii="Arial" w:eastAsia="Calibri" w:hAnsi="Arial" w:cs="Times New Roman"/>
      <w:lang w:val="en-IE" w:eastAsia="en-US"/>
    </w:rPr>
  </w:style>
  <w:style w:type="paragraph" w:customStyle="1" w:styleId="65A5F8F447D74F44847CDD6B4F9823491">
    <w:name w:val="65A5F8F447D74F44847CDD6B4F9823491"/>
    <w:pPr>
      <w:spacing w:before="60" w:after="60" w:line="360" w:lineRule="auto"/>
    </w:pPr>
    <w:rPr>
      <w:rFonts w:ascii="Arial" w:eastAsia="Calibri" w:hAnsi="Arial" w:cs="Times New Roman"/>
      <w:lang w:val="en-IE" w:eastAsia="en-US"/>
    </w:rPr>
  </w:style>
  <w:style w:type="paragraph" w:customStyle="1" w:styleId="1E9F2C7ED6984DA786C58738B8B124721">
    <w:name w:val="1E9F2C7ED6984DA786C58738B8B124721"/>
    <w:pPr>
      <w:spacing w:before="60" w:after="60" w:line="360" w:lineRule="auto"/>
    </w:pPr>
    <w:rPr>
      <w:rFonts w:ascii="Arial" w:eastAsia="Calibri" w:hAnsi="Arial" w:cs="Times New Roman"/>
      <w:lang w:val="en-IE" w:eastAsia="en-US"/>
    </w:rPr>
  </w:style>
  <w:style w:type="paragraph" w:customStyle="1" w:styleId="2EDADDC478BD454089E5DA251A1818481">
    <w:name w:val="2EDADDC478BD454089E5DA251A1818481"/>
    <w:pPr>
      <w:spacing w:before="60" w:after="60" w:line="360" w:lineRule="auto"/>
    </w:pPr>
    <w:rPr>
      <w:rFonts w:ascii="Arial" w:eastAsia="Calibri" w:hAnsi="Arial" w:cs="Times New Roman"/>
      <w:lang w:val="en-IE" w:eastAsia="en-US"/>
    </w:rPr>
  </w:style>
  <w:style w:type="paragraph" w:customStyle="1" w:styleId="708B95F7E2BF4210AD66D1FF919A51411">
    <w:name w:val="708B95F7E2BF4210AD66D1FF919A51411"/>
    <w:pPr>
      <w:spacing w:before="60" w:after="60" w:line="360" w:lineRule="auto"/>
    </w:pPr>
    <w:rPr>
      <w:rFonts w:ascii="Arial" w:eastAsia="Calibri" w:hAnsi="Arial" w:cs="Times New Roman"/>
      <w:lang w:val="en-IE" w:eastAsia="en-US"/>
    </w:rPr>
  </w:style>
  <w:style w:type="paragraph" w:customStyle="1" w:styleId="8BE3F08FA0234D0AB86697C3157CEADE1">
    <w:name w:val="8BE3F08FA0234D0AB86697C3157CEADE1"/>
    <w:pPr>
      <w:spacing w:before="60" w:after="60" w:line="360" w:lineRule="auto"/>
    </w:pPr>
    <w:rPr>
      <w:rFonts w:ascii="Arial" w:eastAsia="Calibri" w:hAnsi="Arial" w:cs="Times New Roman"/>
      <w:lang w:val="en-IE" w:eastAsia="en-US"/>
    </w:rPr>
  </w:style>
  <w:style w:type="paragraph" w:customStyle="1" w:styleId="40A6E63E7C584E8D82A71C5F163B83191">
    <w:name w:val="40A6E63E7C584E8D82A71C5F163B83191"/>
    <w:pPr>
      <w:spacing w:before="60" w:after="60" w:line="360" w:lineRule="auto"/>
    </w:pPr>
    <w:rPr>
      <w:rFonts w:ascii="Arial" w:eastAsia="Calibri" w:hAnsi="Arial" w:cs="Times New Roman"/>
      <w:lang w:val="en-IE" w:eastAsia="en-US"/>
    </w:rPr>
  </w:style>
  <w:style w:type="paragraph" w:customStyle="1" w:styleId="2FA3674A3F9D4EF08F8247AAE18A3A081">
    <w:name w:val="2FA3674A3F9D4EF08F8247AAE18A3A081"/>
    <w:pPr>
      <w:spacing w:before="60" w:after="60" w:line="360" w:lineRule="auto"/>
    </w:pPr>
    <w:rPr>
      <w:rFonts w:ascii="Arial" w:eastAsia="Calibri" w:hAnsi="Arial" w:cs="Times New Roman"/>
      <w:lang w:val="en-IE" w:eastAsia="en-US"/>
    </w:rPr>
  </w:style>
  <w:style w:type="paragraph" w:customStyle="1" w:styleId="3BF00A1F0C4047B3BE11CA56491BE2121">
    <w:name w:val="3BF00A1F0C4047B3BE11CA56491BE2121"/>
    <w:pPr>
      <w:spacing w:before="60" w:after="60" w:line="360" w:lineRule="auto"/>
    </w:pPr>
    <w:rPr>
      <w:rFonts w:ascii="Arial" w:eastAsia="Calibri" w:hAnsi="Arial" w:cs="Times New Roman"/>
      <w:lang w:val="en-IE" w:eastAsia="en-US"/>
    </w:rPr>
  </w:style>
  <w:style w:type="paragraph" w:customStyle="1" w:styleId="58DE5B823F7342CF82F2CFE26216B1F71">
    <w:name w:val="58DE5B823F7342CF82F2CFE26216B1F71"/>
    <w:pPr>
      <w:spacing w:before="60" w:after="60" w:line="360" w:lineRule="auto"/>
    </w:pPr>
    <w:rPr>
      <w:rFonts w:ascii="Arial" w:eastAsia="Calibri" w:hAnsi="Arial" w:cs="Times New Roman"/>
      <w:lang w:val="en-I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CRU docs.dot</Template>
  <TotalTime>0</TotalTime>
  <Pages>6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Deegan</dc:creator>
  <cp:keywords/>
  <dc:description/>
  <cp:lastModifiedBy>Pamela Duffy</cp:lastModifiedBy>
  <cp:revision>2</cp:revision>
  <dcterms:created xsi:type="dcterms:W3CDTF">2023-02-13T17:29:00Z</dcterms:created>
  <dcterms:modified xsi:type="dcterms:W3CDTF">2023-02-13T17:29:00Z</dcterms:modified>
</cp:coreProperties>
</file>